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EAC0" w14:textId="2D00B618" w:rsidR="00A2758F" w:rsidRDefault="00A2758F"/>
    <w:p w14:paraId="0F567B82" w14:textId="7EE6BD6A" w:rsidR="001D44D5" w:rsidRDefault="001D44D5"/>
    <w:p w14:paraId="268E1273" w14:textId="77777777" w:rsidR="001D44D5" w:rsidRPr="00187AFC" w:rsidRDefault="001D44D5" w:rsidP="001D44D5">
      <w:pPr>
        <w:pStyle w:val="Titre1"/>
        <w:rPr>
          <w:rFonts w:eastAsia="Times New Roman"/>
          <w:b/>
          <w:bCs/>
          <w:sz w:val="22"/>
          <w:szCs w:val="22"/>
        </w:rPr>
      </w:pPr>
      <w:r w:rsidRPr="00187AFC">
        <w:rPr>
          <w:rFonts w:eastAsia="Times New Roman"/>
          <w:b/>
          <w:bCs/>
          <w:sz w:val="22"/>
          <w:szCs w:val="22"/>
        </w:rPr>
        <w:t>Communiqué de presse</w:t>
      </w:r>
    </w:p>
    <w:p w14:paraId="3366937B" w14:textId="5DC5B472" w:rsidR="001D44D5" w:rsidRPr="00187AFC" w:rsidRDefault="001D44D5" w:rsidP="001D44D5">
      <w:pPr>
        <w:spacing w:before="120"/>
        <w:ind w:right="23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Paris, le </w:t>
      </w:r>
      <w:r w:rsidR="004C4100">
        <w:rPr>
          <w:rFonts w:ascii="Arial" w:hAnsi="Arial" w:cs="Arial"/>
          <w:sz w:val="22"/>
          <w:szCs w:val="22"/>
        </w:rPr>
        <w:t>16 juin</w:t>
      </w:r>
      <w:bookmarkStart w:id="0" w:name="_GoBack"/>
      <w:bookmarkEnd w:id="0"/>
      <w:r w:rsidR="00E07352">
        <w:rPr>
          <w:rFonts w:ascii="Arial" w:hAnsi="Arial" w:cs="Arial"/>
          <w:sz w:val="22"/>
          <w:szCs w:val="22"/>
        </w:rPr>
        <w:t xml:space="preserve"> </w:t>
      </w:r>
      <w:r w:rsidRPr="00187AFC">
        <w:rPr>
          <w:rFonts w:ascii="Arial" w:hAnsi="Arial" w:cs="Arial"/>
          <w:sz w:val="22"/>
          <w:szCs w:val="22"/>
        </w:rPr>
        <w:t>20</w:t>
      </w:r>
      <w:r w:rsidR="00774E25">
        <w:rPr>
          <w:rFonts w:ascii="Arial" w:hAnsi="Arial" w:cs="Arial"/>
          <w:sz w:val="22"/>
          <w:szCs w:val="22"/>
        </w:rPr>
        <w:t>20</w:t>
      </w:r>
    </w:p>
    <w:p w14:paraId="74FD75C1" w14:textId="3A9B5CD5" w:rsidR="001D44D5" w:rsidRPr="00187AFC" w:rsidRDefault="001D44D5">
      <w:pPr>
        <w:rPr>
          <w:rFonts w:ascii="Arial" w:hAnsi="Arial" w:cs="Arial"/>
        </w:rPr>
      </w:pPr>
    </w:p>
    <w:p w14:paraId="75452A9F" w14:textId="79810E65" w:rsidR="001D44D5" w:rsidRPr="00187AFC" w:rsidRDefault="001D44D5">
      <w:pPr>
        <w:rPr>
          <w:rFonts w:ascii="Arial" w:hAnsi="Arial" w:cs="Arial"/>
        </w:rPr>
      </w:pPr>
    </w:p>
    <w:p w14:paraId="6712239D" w14:textId="7F29EC97" w:rsidR="001D44D5" w:rsidRPr="00187AFC" w:rsidRDefault="001D44D5">
      <w:pPr>
        <w:rPr>
          <w:rFonts w:ascii="Arial" w:hAnsi="Arial" w:cs="Arial"/>
        </w:rPr>
      </w:pPr>
    </w:p>
    <w:p w14:paraId="735C0EEA" w14:textId="4E152E75" w:rsidR="002D284B" w:rsidRPr="00187AFC" w:rsidRDefault="002D284B" w:rsidP="002D28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27342137"/>
      <w:r w:rsidRPr="00187AFC">
        <w:rPr>
          <w:rFonts w:ascii="Arial" w:hAnsi="Arial" w:cs="Arial"/>
          <w:b/>
          <w:bCs/>
          <w:sz w:val="28"/>
          <w:szCs w:val="28"/>
        </w:rPr>
        <w:t xml:space="preserve">Mazars </w:t>
      </w:r>
      <w:r w:rsidR="00F253AF">
        <w:rPr>
          <w:rFonts w:ascii="Arial" w:hAnsi="Arial" w:cs="Arial"/>
          <w:b/>
          <w:bCs/>
          <w:sz w:val="28"/>
          <w:szCs w:val="28"/>
        </w:rPr>
        <w:t xml:space="preserve">annonce </w:t>
      </w:r>
      <w:r w:rsidR="003050DC">
        <w:rPr>
          <w:rFonts w:ascii="Arial" w:hAnsi="Arial" w:cs="Arial"/>
          <w:b/>
          <w:bCs/>
          <w:sz w:val="28"/>
          <w:szCs w:val="28"/>
        </w:rPr>
        <w:t xml:space="preserve">la nomination de </w:t>
      </w:r>
      <w:r w:rsidR="00954B6D">
        <w:rPr>
          <w:rFonts w:ascii="Arial" w:hAnsi="Arial" w:cs="Arial"/>
          <w:b/>
          <w:bCs/>
          <w:sz w:val="28"/>
          <w:szCs w:val="28"/>
        </w:rPr>
        <w:t xml:space="preserve">Nathalie Lagos </w:t>
      </w:r>
      <w:r w:rsidR="005E1349">
        <w:rPr>
          <w:rFonts w:ascii="Arial" w:hAnsi="Arial" w:cs="Arial"/>
          <w:b/>
          <w:bCs/>
          <w:sz w:val="28"/>
          <w:szCs w:val="28"/>
        </w:rPr>
        <w:t>au poste de</w:t>
      </w:r>
      <w:r w:rsidR="00954B6D">
        <w:rPr>
          <w:rFonts w:ascii="Arial" w:hAnsi="Arial" w:cs="Arial"/>
          <w:b/>
          <w:bCs/>
          <w:sz w:val="28"/>
          <w:szCs w:val="28"/>
        </w:rPr>
        <w:t xml:space="preserve"> Directrice </w:t>
      </w:r>
      <w:r w:rsidR="002F51D3">
        <w:rPr>
          <w:rFonts w:ascii="Arial" w:hAnsi="Arial" w:cs="Arial"/>
          <w:b/>
          <w:bCs/>
          <w:sz w:val="28"/>
          <w:szCs w:val="28"/>
        </w:rPr>
        <w:t>C</w:t>
      </w:r>
      <w:r w:rsidR="00954B6D">
        <w:rPr>
          <w:rFonts w:ascii="Arial" w:hAnsi="Arial" w:cs="Arial"/>
          <w:b/>
          <w:bCs/>
          <w:sz w:val="28"/>
          <w:szCs w:val="28"/>
        </w:rPr>
        <w:t xml:space="preserve">ommunication </w:t>
      </w:r>
      <w:r w:rsidR="003E3372">
        <w:rPr>
          <w:rFonts w:ascii="Arial" w:hAnsi="Arial" w:cs="Arial"/>
          <w:b/>
          <w:bCs/>
          <w:sz w:val="28"/>
          <w:szCs w:val="28"/>
        </w:rPr>
        <w:t>pour la</w:t>
      </w:r>
      <w:r w:rsidR="00954B6D">
        <w:rPr>
          <w:rFonts w:ascii="Arial" w:hAnsi="Arial" w:cs="Arial"/>
          <w:b/>
          <w:bCs/>
          <w:sz w:val="28"/>
          <w:szCs w:val="28"/>
        </w:rPr>
        <w:t xml:space="preserve"> France</w:t>
      </w:r>
    </w:p>
    <w:p w14:paraId="14883A5E" w14:textId="4933D75A" w:rsidR="001D44D5" w:rsidRPr="00187AFC" w:rsidRDefault="001D44D5">
      <w:pPr>
        <w:rPr>
          <w:rFonts w:ascii="Arial" w:hAnsi="Arial" w:cs="Arial"/>
          <w:b/>
          <w:bCs/>
          <w:sz w:val="28"/>
          <w:szCs w:val="28"/>
        </w:rPr>
      </w:pPr>
    </w:p>
    <w:p w14:paraId="5A5BEBC6" w14:textId="74D9354B" w:rsidR="005D6F11" w:rsidRPr="00367317" w:rsidRDefault="00D61FB0" w:rsidP="00367317">
      <w:pPr>
        <w:jc w:val="center"/>
        <w:rPr>
          <w:rFonts w:ascii="Arial" w:hAnsi="Arial" w:cs="Arial"/>
          <w:b/>
          <w:bCs/>
          <w:i/>
          <w:iCs/>
        </w:rPr>
      </w:pPr>
      <w:bookmarkStart w:id="2" w:name="_Hlk27336798"/>
      <w:bookmarkStart w:id="3" w:name="_Hlk35453436"/>
      <w:r>
        <w:rPr>
          <w:rFonts w:ascii="Arial" w:hAnsi="Arial" w:cs="Arial"/>
          <w:b/>
          <w:bCs/>
          <w:i/>
          <w:iCs/>
        </w:rPr>
        <w:t xml:space="preserve"> </w:t>
      </w:r>
      <w:bookmarkEnd w:id="2"/>
    </w:p>
    <w:p w14:paraId="27CBB5A0" w14:textId="77777777" w:rsidR="00677436" w:rsidRDefault="00521F56" w:rsidP="005D6F11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35510231"/>
      <w:bookmarkEnd w:id="1"/>
      <w:r w:rsidRPr="00521F56">
        <w:rPr>
          <w:rFonts w:ascii="Arial" w:hAnsi="Arial" w:cs="Arial"/>
          <w:b/>
          <w:bCs/>
          <w:sz w:val="22"/>
          <w:szCs w:val="22"/>
        </w:rPr>
        <w:t xml:space="preserve">Mazars, </w:t>
      </w:r>
      <w:r>
        <w:rPr>
          <w:rFonts w:ascii="Arial" w:hAnsi="Arial" w:cs="Arial"/>
          <w:b/>
          <w:bCs/>
          <w:sz w:val="22"/>
          <w:szCs w:val="22"/>
        </w:rPr>
        <w:t>groupe international</w:t>
      </w:r>
      <w:r w:rsidRPr="00521F5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d’</w:t>
      </w:r>
      <w:r w:rsidRPr="00521F56">
        <w:rPr>
          <w:rFonts w:ascii="Arial" w:hAnsi="Arial" w:cs="Arial"/>
          <w:b/>
          <w:bCs/>
          <w:sz w:val="22"/>
          <w:szCs w:val="22"/>
        </w:rPr>
        <w:t xml:space="preserve">audit et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 w:rsidRPr="00521F56">
        <w:rPr>
          <w:rFonts w:ascii="Arial" w:hAnsi="Arial" w:cs="Arial"/>
          <w:b/>
          <w:bCs/>
          <w:sz w:val="22"/>
          <w:szCs w:val="22"/>
        </w:rPr>
        <w:t xml:space="preserve">conseil, annonce la </w:t>
      </w:r>
      <w:r w:rsidR="000F7252">
        <w:rPr>
          <w:rFonts w:ascii="Arial" w:hAnsi="Arial" w:cs="Arial"/>
          <w:b/>
          <w:bCs/>
          <w:sz w:val="22"/>
          <w:szCs w:val="22"/>
        </w:rPr>
        <w:t>nomination</w:t>
      </w:r>
      <w:r w:rsidR="002F51D3">
        <w:rPr>
          <w:rFonts w:ascii="Arial" w:hAnsi="Arial" w:cs="Arial"/>
          <w:b/>
          <w:bCs/>
          <w:sz w:val="22"/>
          <w:szCs w:val="22"/>
        </w:rPr>
        <w:t xml:space="preserve"> de Nathalie Lagos </w:t>
      </w:r>
      <w:r w:rsidR="005E1349">
        <w:rPr>
          <w:rFonts w:ascii="Arial" w:hAnsi="Arial" w:cs="Arial"/>
          <w:b/>
          <w:bCs/>
          <w:sz w:val="22"/>
          <w:szCs w:val="22"/>
        </w:rPr>
        <w:t>en tant que</w:t>
      </w:r>
      <w:r w:rsidR="002F51D3">
        <w:rPr>
          <w:rFonts w:ascii="Arial" w:hAnsi="Arial" w:cs="Arial"/>
          <w:b/>
          <w:bCs/>
          <w:sz w:val="22"/>
          <w:szCs w:val="22"/>
        </w:rPr>
        <w:t xml:space="preserve"> Directrice Communication pour la </w:t>
      </w:r>
      <w:r w:rsidR="00B77FA5">
        <w:rPr>
          <w:rFonts w:ascii="Arial" w:hAnsi="Arial" w:cs="Arial"/>
          <w:b/>
          <w:bCs/>
          <w:sz w:val="22"/>
          <w:szCs w:val="22"/>
        </w:rPr>
        <w:t xml:space="preserve">France, rattachée à Juliette Decoux, </w:t>
      </w:r>
      <w:bookmarkStart w:id="5" w:name="_Hlk37256679"/>
      <w:r w:rsidR="00B77FA5">
        <w:rPr>
          <w:rFonts w:ascii="Arial" w:hAnsi="Arial" w:cs="Arial"/>
          <w:b/>
          <w:bCs/>
          <w:sz w:val="22"/>
          <w:szCs w:val="22"/>
        </w:rPr>
        <w:t xml:space="preserve">Associée Membre du Comex </w:t>
      </w:r>
      <w:r w:rsidR="00982846">
        <w:rPr>
          <w:rFonts w:ascii="Arial" w:hAnsi="Arial" w:cs="Arial"/>
          <w:b/>
          <w:bCs/>
          <w:sz w:val="22"/>
          <w:szCs w:val="22"/>
        </w:rPr>
        <w:t>et R</w:t>
      </w:r>
      <w:r w:rsidR="00B77FA5">
        <w:rPr>
          <w:rFonts w:ascii="Arial" w:hAnsi="Arial" w:cs="Arial"/>
          <w:b/>
          <w:bCs/>
          <w:sz w:val="22"/>
          <w:szCs w:val="22"/>
        </w:rPr>
        <w:t>esponsable des relations extérieures</w:t>
      </w:r>
      <w:bookmarkEnd w:id="5"/>
      <w:r w:rsidR="004C3178">
        <w:rPr>
          <w:rFonts w:ascii="Arial" w:hAnsi="Arial" w:cs="Arial"/>
          <w:b/>
          <w:bCs/>
          <w:sz w:val="22"/>
          <w:szCs w:val="22"/>
        </w:rPr>
        <w:t>.</w:t>
      </w:r>
      <w:r w:rsidR="00A42A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D36ED1" w14:textId="77777777" w:rsidR="00677436" w:rsidRDefault="00677436" w:rsidP="005D6F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B3F20D" w14:textId="344CCD18" w:rsidR="00736A8E" w:rsidRPr="00677436" w:rsidRDefault="00A42AE1" w:rsidP="005D6F11">
      <w:pPr>
        <w:jc w:val="both"/>
        <w:rPr>
          <w:rFonts w:ascii="Arial" w:hAnsi="Arial" w:cs="Arial"/>
          <w:sz w:val="22"/>
          <w:szCs w:val="22"/>
        </w:rPr>
      </w:pPr>
      <w:bookmarkStart w:id="6" w:name="_Hlk37319517"/>
      <w:r w:rsidRPr="00677436">
        <w:rPr>
          <w:rFonts w:ascii="Arial" w:hAnsi="Arial" w:cs="Arial"/>
          <w:sz w:val="22"/>
          <w:szCs w:val="22"/>
        </w:rPr>
        <w:t xml:space="preserve">Forte </w:t>
      </w:r>
      <w:r w:rsidR="007A77D8" w:rsidRPr="00677436">
        <w:rPr>
          <w:rFonts w:ascii="Arial" w:hAnsi="Arial" w:cs="Arial"/>
          <w:sz w:val="22"/>
          <w:szCs w:val="22"/>
        </w:rPr>
        <w:t>d’une double expertise en communication</w:t>
      </w:r>
      <w:r w:rsidR="00946C20" w:rsidRPr="006774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77D8" w:rsidRPr="00677436">
        <w:rPr>
          <w:rFonts w:ascii="Arial" w:hAnsi="Arial" w:cs="Arial"/>
          <w:sz w:val="22"/>
          <w:szCs w:val="22"/>
        </w:rPr>
        <w:t>corporate</w:t>
      </w:r>
      <w:proofErr w:type="spellEnd"/>
      <w:r w:rsidR="007A77D8" w:rsidRPr="00677436">
        <w:rPr>
          <w:rFonts w:ascii="Arial" w:hAnsi="Arial" w:cs="Arial"/>
          <w:sz w:val="22"/>
          <w:szCs w:val="22"/>
        </w:rPr>
        <w:t xml:space="preserve"> et financière, ainsi que </w:t>
      </w:r>
      <w:r w:rsidRPr="00677436">
        <w:rPr>
          <w:rFonts w:ascii="Arial" w:hAnsi="Arial" w:cs="Arial"/>
          <w:sz w:val="22"/>
          <w:szCs w:val="22"/>
        </w:rPr>
        <w:t>de 13 années</w:t>
      </w:r>
      <w:r w:rsidR="002C01BE" w:rsidRPr="00677436">
        <w:rPr>
          <w:rFonts w:ascii="Arial" w:hAnsi="Arial" w:cs="Arial"/>
          <w:sz w:val="22"/>
          <w:szCs w:val="22"/>
        </w:rPr>
        <w:t xml:space="preserve"> d’expérience</w:t>
      </w:r>
      <w:r w:rsidRPr="00677436">
        <w:rPr>
          <w:rFonts w:ascii="Arial" w:hAnsi="Arial" w:cs="Arial"/>
          <w:sz w:val="22"/>
          <w:szCs w:val="22"/>
        </w:rPr>
        <w:t xml:space="preserve"> </w:t>
      </w:r>
      <w:r w:rsidR="002C01BE" w:rsidRPr="00677436">
        <w:rPr>
          <w:rFonts w:ascii="Arial" w:hAnsi="Arial" w:cs="Arial"/>
          <w:sz w:val="22"/>
          <w:szCs w:val="22"/>
        </w:rPr>
        <w:t xml:space="preserve">au sein de groupes internationaux et de moyennes entreprises innovantes, </w:t>
      </w:r>
      <w:r w:rsidR="007A77D8" w:rsidRPr="00677436">
        <w:rPr>
          <w:rFonts w:ascii="Arial" w:hAnsi="Arial" w:cs="Arial"/>
          <w:sz w:val="22"/>
          <w:szCs w:val="22"/>
        </w:rPr>
        <w:t>Nathalie</w:t>
      </w:r>
      <w:r w:rsidRPr="00677436">
        <w:rPr>
          <w:rFonts w:ascii="Arial" w:hAnsi="Arial" w:cs="Arial"/>
          <w:sz w:val="22"/>
          <w:szCs w:val="22"/>
        </w:rPr>
        <w:t xml:space="preserve"> pilotera l’ensemble</w:t>
      </w:r>
      <w:r w:rsidR="00D2523C" w:rsidRPr="00677436">
        <w:rPr>
          <w:rFonts w:ascii="Arial" w:hAnsi="Arial" w:cs="Arial"/>
          <w:sz w:val="22"/>
          <w:szCs w:val="22"/>
        </w:rPr>
        <w:t xml:space="preserve"> des activités de communication externe, les relations presse</w:t>
      </w:r>
      <w:r w:rsidR="00405CE3" w:rsidRPr="00677436">
        <w:rPr>
          <w:rFonts w:ascii="Arial" w:hAnsi="Arial" w:cs="Arial"/>
          <w:sz w:val="22"/>
          <w:szCs w:val="22"/>
        </w:rPr>
        <w:t>, les</w:t>
      </w:r>
      <w:r w:rsidR="00D2523C" w:rsidRPr="00677436">
        <w:rPr>
          <w:rFonts w:ascii="Arial" w:hAnsi="Arial" w:cs="Arial"/>
          <w:sz w:val="22"/>
          <w:szCs w:val="22"/>
        </w:rPr>
        <w:t xml:space="preserve"> relations publiques</w:t>
      </w:r>
      <w:r w:rsidR="00405CE3" w:rsidRPr="00677436">
        <w:rPr>
          <w:rFonts w:ascii="Arial" w:hAnsi="Arial" w:cs="Arial"/>
          <w:sz w:val="22"/>
          <w:szCs w:val="22"/>
        </w:rPr>
        <w:t xml:space="preserve"> et partenariats</w:t>
      </w:r>
      <w:r w:rsidR="00D2523C" w:rsidRPr="00677436">
        <w:rPr>
          <w:rFonts w:ascii="Arial" w:hAnsi="Arial" w:cs="Arial"/>
          <w:sz w:val="22"/>
          <w:szCs w:val="22"/>
        </w:rPr>
        <w:t>, la communication digitale et la marque</w:t>
      </w:r>
      <w:r w:rsidR="00530311">
        <w:rPr>
          <w:rFonts w:ascii="Arial" w:hAnsi="Arial" w:cs="Arial"/>
          <w:sz w:val="22"/>
          <w:szCs w:val="22"/>
        </w:rPr>
        <w:t xml:space="preserve">. </w:t>
      </w:r>
      <w:r w:rsidR="00E05674">
        <w:rPr>
          <w:rFonts w:ascii="Arial" w:hAnsi="Arial" w:cs="Arial"/>
          <w:sz w:val="22"/>
          <w:szCs w:val="22"/>
        </w:rPr>
        <w:t>Son</w:t>
      </w:r>
      <w:r w:rsidR="00EB56B8">
        <w:rPr>
          <w:rFonts w:ascii="Arial" w:hAnsi="Arial" w:cs="Arial"/>
          <w:sz w:val="22"/>
          <w:szCs w:val="22"/>
        </w:rPr>
        <w:t xml:space="preserve"> parcours professionnel</w:t>
      </w:r>
      <w:r w:rsidR="00530311">
        <w:rPr>
          <w:rFonts w:ascii="Arial" w:hAnsi="Arial" w:cs="Arial"/>
          <w:sz w:val="22"/>
          <w:szCs w:val="22"/>
        </w:rPr>
        <w:t xml:space="preserve"> lui a permis de </w:t>
      </w:r>
      <w:r w:rsidR="00172580">
        <w:rPr>
          <w:rFonts w:ascii="Arial" w:hAnsi="Arial" w:cs="Arial"/>
          <w:sz w:val="22"/>
          <w:szCs w:val="22"/>
        </w:rPr>
        <w:t>développ</w:t>
      </w:r>
      <w:r w:rsidR="00530311">
        <w:rPr>
          <w:rFonts w:ascii="Arial" w:hAnsi="Arial" w:cs="Arial"/>
          <w:sz w:val="22"/>
          <w:szCs w:val="22"/>
        </w:rPr>
        <w:t>er</w:t>
      </w:r>
      <w:r w:rsidR="00172580">
        <w:rPr>
          <w:rFonts w:ascii="Arial" w:hAnsi="Arial" w:cs="Arial"/>
          <w:sz w:val="22"/>
          <w:szCs w:val="22"/>
        </w:rPr>
        <w:t xml:space="preserve"> une importante expertise</w:t>
      </w:r>
      <w:r w:rsidR="00BF32F4">
        <w:rPr>
          <w:rFonts w:ascii="Arial" w:hAnsi="Arial" w:cs="Arial"/>
          <w:sz w:val="22"/>
          <w:szCs w:val="22"/>
        </w:rPr>
        <w:t xml:space="preserve"> sur des sujets de transformation d’entreprise</w:t>
      </w:r>
      <w:r w:rsidR="00D36BF1">
        <w:rPr>
          <w:rFonts w:ascii="Arial" w:hAnsi="Arial" w:cs="Arial"/>
          <w:sz w:val="22"/>
          <w:szCs w:val="22"/>
        </w:rPr>
        <w:t xml:space="preserve"> et </w:t>
      </w:r>
      <w:r w:rsidR="00172580">
        <w:rPr>
          <w:rFonts w:ascii="Arial" w:hAnsi="Arial" w:cs="Arial"/>
          <w:sz w:val="22"/>
          <w:szCs w:val="22"/>
        </w:rPr>
        <w:t>d’accompagnement au changement dans le cadre d’acquisition</w:t>
      </w:r>
      <w:r w:rsidR="00845A86">
        <w:rPr>
          <w:rFonts w:ascii="Arial" w:hAnsi="Arial" w:cs="Arial"/>
          <w:sz w:val="22"/>
          <w:szCs w:val="22"/>
        </w:rPr>
        <w:t>s</w:t>
      </w:r>
      <w:r w:rsidR="00172580">
        <w:rPr>
          <w:rFonts w:ascii="Arial" w:hAnsi="Arial" w:cs="Arial"/>
          <w:sz w:val="22"/>
          <w:szCs w:val="22"/>
        </w:rPr>
        <w:t xml:space="preserve">, de </w:t>
      </w:r>
      <w:r w:rsidR="004412F4">
        <w:rPr>
          <w:rFonts w:ascii="Arial" w:hAnsi="Arial" w:cs="Arial"/>
          <w:sz w:val="22"/>
          <w:szCs w:val="22"/>
        </w:rPr>
        <w:t xml:space="preserve">projets de </w:t>
      </w:r>
      <w:r w:rsidR="00172580">
        <w:rPr>
          <w:rFonts w:ascii="Arial" w:hAnsi="Arial" w:cs="Arial"/>
          <w:sz w:val="22"/>
          <w:szCs w:val="22"/>
        </w:rPr>
        <w:t xml:space="preserve">rebranding et </w:t>
      </w:r>
      <w:r w:rsidR="00EB56B8">
        <w:rPr>
          <w:rFonts w:ascii="Arial" w:hAnsi="Arial" w:cs="Arial"/>
          <w:sz w:val="22"/>
          <w:szCs w:val="22"/>
        </w:rPr>
        <w:t>de</w:t>
      </w:r>
      <w:r w:rsidR="00172580">
        <w:rPr>
          <w:rFonts w:ascii="Arial" w:hAnsi="Arial" w:cs="Arial"/>
          <w:sz w:val="22"/>
          <w:szCs w:val="22"/>
        </w:rPr>
        <w:t xml:space="preserve"> communication de crise.</w:t>
      </w:r>
    </w:p>
    <w:bookmarkEnd w:id="6"/>
    <w:p w14:paraId="7D9DE567" w14:textId="77777777" w:rsidR="00736A8E" w:rsidRDefault="00736A8E" w:rsidP="005D6F11">
      <w:pPr>
        <w:jc w:val="both"/>
        <w:rPr>
          <w:rFonts w:ascii="Arial" w:hAnsi="Arial" w:cs="Arial"/>
          <w:sz w:val="22"/>
          <w:szCs w:val="22"/>
        </w:rPr>
      </w:pPr>
    </w:p>
    <w:p w14:paraId="39FAB66B" w14:textId="643A3DC2" w:rsidR="002F51D3" w:rsidRPr="006F6E72" w:rsidRDefault="00334886" w:rsidP="00334886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334886">
        <w:rPr>
          <w:rFonts w:ascii="Arial" w:eastAsia="Times New Roman" w:hAnsi="Arial" w:cs="Arial"/>
          <w:sz w:val="22"/>
          <w:szCs w:val="22"/>
        </w:rPr>
        <w:t>Nath</w:t>
      </w:r>
      <w:r>
        <w:rPr>
          <w:rFonts w:ascii="Arial" w:eastAsia="Times New Roman" w:hAnsi="Arial" w:cs="Arial"/>
          <w:sz w:val="22"/>
          <w:szCs w:val="22"/>
        </w:rPr>
        <w:t xml:space="preserve">alie Lagos débute sa carrière en 2008 </w:t>
      </w:r>
      <w:r w:rsidR="00946C20">
        <w:rPr>
          <w:rFonts w:ascii="Arial" w:eastAsia="Times New Roman" w:hAnsi="Arial" w:cs="Arial"/>
          <w:sz w:val="22"/>
          <w:szCs w:val="22"/>
        </w:rPr>
        <w:t>comme</w:t>
      </w:r>
      <w:r w:rsidR="00785101">
        <w:rPr>
          <w:rFonts w:ascii="Arial" w:eastAsia="Times New Roman" w:hAnsi="Arial" w:cs="Arial"/>
          <w:sz w:val="22"/>
          <w:szCs w:val="22"/>
        </w:rPr>
        <w:t xml:space="preserve"> collaboratrice au sein du département </w:t>
      </w:r>
      <w:r w:rsidR="006F6E72">
        <w:rPr>
          <w:rFonts w:ascii="Arial" w:eastAsia="Times New Roman" w:hAnsi="Arial" w:cs="Arial"/>
          <w:sz w:val="22"/>
          <w:szCs w:val="22"/>
        </w:rPr>
        <w:t xml:space="preserve">Marketing / </w:t>
      </w:r>
      <w:r w:rsidR="00A04100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 xml:space="preserve">ommunication </w:t>
      </w:r>
      <w:r w:rsidR="006F6E72">
        <w:rPr>
          <w:rFonts w:ascii="Arial" w:eastAsia="Times New Roman" w:hAnsi="Arial" w:cs="Arial"/>
          <w:sz w:val="22"/>
          <w:szCs w:val="22"/>
        </w:rPr>
        <w:t>chez</w:t>
      </w:r>
      <w:r>
        <w:rPr>
          <w:rFonts w:ascii="Arial" w:eastAsia="Times New Roman" w:hAnsi="Arial" w:cs="Arial"/>
          <w:sz w:val="22"/>
          <w:szCs w:val="22"/>
        </w:rPr>
        <w:t xml:space="preserve"> GE Energy Power Conversion.</w:t>
      </w:r>
      <w:r w:rsidR="00BD0AA3">
        <w:rPr>
          <w:rFonts w:ascii="Arial" w:eastAsia="Times New Roman" w:hAnsi="Arial" w:cs="Arial"/>
          <w:sz w:val="22"/>
          <w:szCs w:val="22"/>
        </w:rPr>
        <w:t xml:space="preserve"> En 2013, elle </w:t>
      </w:r>
      <w:r w:rsidR="00A04100">
        <w:rPr>
          <w:rFonts w:ascii="Arial" w:eastAsia="Times New Roman" w:hAnsi="Arial" w:cs="Arial"/>
          <w:sz w:val="22"/>
          <w:szCs w:val="22"/>
        </w:rPr>
        <w:t>devient</w:t>
      </w:r>
      <w:r w:rsidR="009A63DD">
        <w:rPr>
          <w:rFonts w:ascii="Arial" w:eastAsia="Times New Roman" w:hAnsi="Arial" w:cs="Arial"/>
          <w:sz w:val="22"/>
          <w:szCs w:val="22"/>
        </w:rPr>
        <w:t xml:space="preserve"> </w:t>
      </w:r>
      <w:r w:rsidR="00D723E6">
        <w:rPr>
          <w:rFonts w:ascii="Arial" w:eastAsia="Times New Roman" w:hAnsi="Arial" w:cs="Arial"/>
          <w:sz w:val="22"/>
          <w:szCs w:val="22"/>
        </w:rPr>
        <w:t>R</w:t>
      </w:r>
      <w:r w:rsidR="009A63DD">
        <w:rPr>
          <w:rFonts w:ascii="Arial" w:eastAsia="Times New Roman" w:hAnsi="Arial" w:cs="Arial"/>
          <w:sz w:val="22"/>
          <w:szCs w:val="22"/>
        </w:rPr>
        <w:t xml:space="preserve">esponsable de la </w:t>
      </w:r>
      <w:r w:rsidR="00D723E6">
        <w:rPr>
          <w:rFonts w:ascii="Arial" w:eastAsia="Times New Roman" w:hAnsi="Arial" w:cs="Arial"/>
          <w:sz w:val="22"/>
          <w:szCs w:val="22"/>
        </w:rPr>
        <w:t>C</w:t>
      </w:r>
      <w:r w:rsidR="009A63DD">
        <w:rPr>
          <w:rFonts w:ascii="Arial" w:eastAsia="Times New Roman" w:hAnsi="Arial" w:cs="Arial"/>
          <w:sz w:val="22"/>
          <w:szCs w:val="22"/>
        </w:rPr>
        <w:t xml:space="preserve">ommunication </w:t>
      </w:r>
      <w:r w:rsidR="009E3134">
        <w:rPr>
          <w:rFonts w:ascii="Arial" w:eastAsia="Times New Roman" w:hAnsi="Arial" w:cs="Arial"/>
          <w:sz w:val="22"/>
          <w:szCs w:val="22"/>
        </w:rPr>
        <w:t xml:space="preserve">EMEA </w:t>
      </w:r>
      <w:r w:rsidR="00922703">
        <w:rPr>
          <w:rFonts w:ascii="Arial" w:eastAsia="Times New Roman" w:hAnsi="Arial" w:cs="Arial"/>
          <w:sz w:val="22"/>
          <w:szCs w:val="22"/>
        </w:rPr>
        <w:t>de</w:t>
      </w:r>
      <w:r w:rsidR="00A04100">
        <w:rPr>
          <w:rFonts w:ascii="Arial" w:eastAsia="Times New Roman" w:hAnsi="Arial" w:cs="Arial"/>
          <w:sz w:val="22"/>
          <w:szCs w:val="22"/>
        </w:rPr>
        <w:t xml:space="preserve"> </w:t>
      </w:r>
      <w:r w:rsidR="00BD0AA3">
        <w:rPr>
          <w:rFonts w:ascii="Arial" w:eastAsia="Times New Roman" w:hAnsi="Arial" w:cs="Arial"/>
          <w:sz w:val="22"/>
          <w:szCs w:val="22"/>
        </w:rPr>
        <w:t xml:space="preserve">Carrier </w:t>
      </w:r>
      <w:proofErr w:type="spellStart"/>
      <w:r w:rsidR="00BD0AA3">
        <w:rPr>
          <w:rFonts w:ascii="Arial" w:eastAsia="Times New Roman" w:hAnsi="Arial" w:cs="Arial"/>
          <w:sz w:val="22"/>
          <w:szCs w:val="22"/>
        </w:rPr>
        <w:t>Transicold</w:t>
      </w:r>
      <w:proofErr w:type="spellEnd"/>
      <w:r w:rsidR="00BD0AA3">
        <w:rPr>
          <w:rFonts w:ascii="Arial" w:eastAsia="Times New Roman" w:hAnsi="Arial" w:cs="Arial"/>
          <w:sz w:val="22"/>
          <w:szCs w:val="22"/>
        </w:rPr>
        <w:t xml:space="preserve"> </w:t>
      </w:r>
      <w:r w:rsidR="004C53B9">
        <w:rPr>
          <w:rFonts w:ascii="Arial" w:eastAsia="Times New Roman" w:hAnsi="Arial" w:cs="Arial"/>
          <w:sz w:val="22"/>
          <w:szCs w:val="22"/>
        </w:rPr>
        <w:t xml:space="preserve">Europe </w:t>
      </w:r>
      <w:r w:rsidR="009E3134">
        <w:rPr>
          <w:rFonts w:ascii="Arial" w:eastAsia="Times New Roman" w:hAnsi="Arial" w:cs="Arial"/>
          <w:sz w:val="22"/>
          <w:szCs w:val="22"/>
        </w:rPr>
        <w:t>(groupe UTC)</w:t>
      </w:r>
      <w:r w:rsidR="009A63DD">
        <w:rPr>
          <w:rFonts w:ascii="Arial" w:eastAsia="Times New Roman" w:hAnsi="Arial" w:cs="Arial"/>
          <w:sz w:val="22"/>
          <w:szCs w:val="22"/>
        </w:rPr>
        <w:t xml:space="preserve">, </w:t>
      </w:r>
      <w:r w:rsidR="00A04100">
        <w:rPr>
          <w:rFonts w:ascii="Arial" w:eastAsia="Times New Roman" w:hAnsi="Arial" w:cs="Arial"/>
          <w:sz w:val="22"/>
          <w:szCs w:val="22"/>
        </w:rPr>
        <w:t>fournisseur</w:t>
      </w:r>
      <w:r w:rsidR="009A63DD">
        <w:rPr>
          <w:rFonts w:ascii="Arial" w:eastAsia="Times New Roman" w:hAnsi="Arial" w:cs="Arial"/>
          <w:sz w:val="22"/>
          <w:szCs w:val="22"/>
        </w:rPr>
        <w:t xml:space="preserve"> en équipements de réfrigération</w:t>
      </w:r>
      <w:r w:rsidR="00A04100">
        <w:rPr>
          <w:rFonts w:ascii="Arial" w:eastAsia="Times New Roman" w:hAnsi="Arial" w:cs="Arial"/>
          <w:sz w:val="22"/>
          <w:szCs w:val="22"/>
        </w:rPr>
        <w:t>,</w:t>
      </w:r>
      <w:r w:rsidR="00BD0AA3">
        <w:rPr>
          <w:rFonts w:ascii="Arial" w:eastAsia="Times New Roman" w:hAnsi="Arial" w:cs="Arial"/>
          <w:sz w:val="22"/>
          <w:szCs w:val="22"/>
        </w:rPr>
        <w:t xml:space="preserve"> </w:t>
      </w:r>
      <w:r w:rsidR="000F7252">
        <w:rPr>
          <w:rFonts w:ascii="Arial" w:eastAsia="Times New Roman" w:hAnsi="Arial" w:cs="Arial"/>
          <w:sz w:val="22"/>
          <w:szCs w:val="22"/>
        </w:rPr>
        <w:t>avant d</w:t>
      </w:r>
      <w:r w:rsidR="001F58B9">
        <w:rPr>
          <w:rFonts w:ascii="Arial" w:eastAsia="Times New Roman" w:hAnsi="Arial" w:cs="Arial"/>
          <w:sz w:val="22"/>
          <w:szCs w:val="22"/>
        </w:rPr>
        <w:t>’être</w:t>
      </w:r>
      <w:r w:rsidR="000F7252">
        <w:rPr>
          <w:rFonts w:ascii="Arial" w:eastAsia="Times New Roman" w:hAnsi="Arial" w:cs="Arial"/>
          <w:sz w:val="22"/>
          <w:szCs w:val="22"/>
        </w:rPr>
        <w:t xml:space="preserve"> </w:t>
      </w:r>
      <w:r w:rsidR="001F58B9">
        <w:rPr>
          <w:rFonts w:ascii="Arial" w:eastAsia="Times New Roman" w:hAnsi="Arial" w:cs="Arial"/>
          <w:sz w:val="22"/>
          <w:szCs w:val="22"/>
        </w:rPr>
        <w:t xml:space="preserve">nommée </w:t>
      </w:r>
      <w:r w:rsidR="002F51D3">
        <w:rPr>
          <w:rFonts w:ascii="Arial" w:eastAsia="Times New Roman" w:hAnsi="Arial" w:cs="Arial"/>
          <w:sz w:val="22"/>
          <w:szCs w:val="22"/>
        </w:rPr>
        <w:t xml:space="preserve">Responsable de la </w:t>
      </w:r>
      <w:r w:rsidR="001F58B9">
        <w:rPr>
          <w:rFonts w:ascii="Arial" w:eastAsia="Times New Roman" w:hAnsi="Arial" w:cs="Arial"/>
          <w:sz w:val="22"/>
          <w:szCs w:val="22"/>
        </w:rPr>
        <w:t>C</w:t>
      </w:r>
      <w:r w:rsidR="002F51D3">
        <w:rPr>
          <w:rFonts w:ascii="Arial" w:eastAsia="Times New Roman" w:hAnsi="Arial" w:cs="Arial"/>
          <w:sz w:val="22"/>
          <w:szCs w:val="22"/>
        </w:rPr>
        <w:t xml:space="preserve">ommunication </w:t>
      </w:r>
      <w:proofErr w:type="spellStart"/>
      <w:r w:rsidR="002F51D3">
        <w:rPr>
          <w:rFonts w:ascii="Arial" w:eastAsia="Times New Roman" w:hAnsi="Arial" w:cs="Arial"/>
          <w:sz w:val="22"/>
          <w:szCs w:val="22"/>
        </w:rPr>
        <w:t>corporate</w:t>
      </w:r>
      <w:proofErr w:type="spellEnd"/>
      <w:r w:rsidR="002F51D3">
        <w:rPr>
          <w:rFonts w:ascii="Arial" w:eastAsia="Times New Roman" w:hAnsi="Arial" w:cs="Arial"/>
          <w:sz w:val="22"/>
          <w:szCs w:val="22"/>
        </w:rPr>
        <w:t xml:space="preserve"> et financière</w:t>
      </w:r>
      <w:r w:rsidR="00A04100">
        <w:rPr>
          <w:rFonts w:ascii="Arial" w:eastAsia="Times New Roman" w:hAnsi="Arial" w:cs="Arial"/>
          <w:sz w:val="22"/>
          <w:szCs w:val="22"/>
        </w:rPr>
        <w:t xml:space="preserve"> du Groupe Gorgé</w:t>
      </w:r>
      <w:r w:rsidR="00EB540F">
        <w:rPr>
          <w:rFonts w:ascii="Arial" w:eastAsia="Times New Roman" w:hAnsi="Arial" w:cs="Arial"/>
          <w:sz w:val="22"/>
          <w:szCs w:val="22"/>
        </w:rPr>
        <w:t>, spécialiste en sécurité et protection en environnements extrêmes</w:t>
      </w:r>
      <w:r w:rsidR="00A04100">
        <w:rPr>
          <w:rFonts w:ascii="Arial" w:eastAsia="Times New Roman" w:hAnsi="Arial" w:cs="Arial"/>
          <w:sz w:val="22"/>
          <w:szCs w:val="22"/>
        </w:rPr>
        <w:t>.</w:t>
      </w:r>
      <w:r w:rsidR="004C3178">
        <w:rPr>
          <w:rFonts w:ascii="Arial" w:eastAsia="Times New Roman" w:hAnsi="Arial" w:cs="Arial"/>
          <w:sz w:val="22"/>
          <w:szCs w:val="22"/>
        </w:rPr>
        <w:t xml:space="preserve"> En 2017, elle rejoint IN Groupe (</w:t>
      </w:r>
      <w:r w:rsidR="009E3134">
        <w:rPr>
          <w:rFonts w:ascii="Arial" w:eastAsia="Times New Roman" w:hAnsi="Arial" w:cs="Arial"/>
          <w:sz w:val="22"/>
          <w:szCs w:val="22"/>
        </w:rPr>
        <w:t>ex-</w:t>
      </w:r>
      <w:r w:rsidR="004C3178">
        <w:rPr>
          <w:rFonts w:ascii="Arial" w:eastAsia="Times New Roman" w:hAnsi="Arial" w:cs="Arial"/>
          <w:sz w:val="22"/>
          <w:szCs w:val="22"/>
        </w:rPr>
        <w:t xml:space="preserve">Imprimerie Nationale) </w:t>
      </w:r>
      <w:r w:rsidR="00A42AE1">
        <w:rPr>
          <w:rFonts w:ascii="Arial" w:eastAsia="Times New Roman" w:hAnsi="Arial" w:cs="Arial"/>
          <w:sz w:val="22"/>
          <w:szCs w:val="22"/>
        </w:rPr>
        <w:t>au poste de Responsable de la Communication Groupe</w:t>
      </w:r>
      <w:r w:rsidR="00845A86">
        <w:rPr>
          <w:rFonts w:ascii="Arial" w:eastAsia="Times New Roman" w:hAnsi="Arial" w:cs="Arial"/>
          <w:sz w:val="22"/>
          <w:szCs w:val="22"/>
        </w:rPr>
        <w:t xml:space="preserve"> au sein duquel elle a conduit le</w:t>
      </w:r>
      <w:r w:rsidR="004412F4">
        <w:rPr>
          <w:rFonts w:ascii="Arial" w:eastAsia="Times New Roman" w:hAnsi="Arial" w:cs="Arial"/>
          <w:sz w:val="22"/>
          <w:szCs w:val="22"/>
        </w:rPr>
        <w:t xml:space="preserve"> projet de refonte</w:t>
      </w:r>
      <w:r w:rsidR="00845A86">
        <w:rPr>
          <w:rFonts w:ascii="Arial" w:eastAsia="Times New Roman" w:hAnsi="Arial" w:cs="Arial"/>
          <w:sz w:val="22"/>
          <w:szCs w:val="22"/>
        </w:rPr>
        <w:t xml:space="preserve"> de</w:t>
      </w:r>
      <w:r w:rsidR="004412F4">
        <w:rPr>
          <w:rFonts w:ascii="Arial" w:eastAsia="Times New Roman" w:hAnsi="Arial" w:cs="Arial"/>
          <w:sz w:val="22"/>
          <w:szCs w:val="22"/>
        </w:rPr>
        <w:t xml:space="preserve"> la</w:t>
      </w:r>
      <w:r w:rsidR="00845A86">
        <w:rPr>
          <w:rFonts w:ascii="Arial" w:eastAsia="Times New Roman" w:hAnsi="Arial" w:cs="Arial"/>
          <w:sz w:val="22"/>
          <w:szCs w:val="22"/>
        </w:rPr>
        <w:t xml:space="preserve"> marque </w:t>
      </w:r>
      <w:r w:rsidR="004412F4">
        <w:rPr>
          <w:rFonts w:ascii="Arial" w:eastAsia="Times New Roman" w:hAnsi="Arial" w:cs="Arial"/>
          <w:sz w:val="22"/>
          <w:szCs w:val="22"/>
        </w:rPr>
        <w:t>et initié une stratégie de relations presse.</w:t>
      </w:r>
    </w:p>
    <w:p w14:paraId="231DA58B" w14:textId="77777777" w:rsidR="001F58B9" w:rsidRDefault="001F58B9" w:rsidP="0033488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2F8041F" w14:textId="22E3B274" w:rsidR="004C53B9" w:rsidRDefault="00D2523C" w:rsidP="00D2523C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bookmarkStart w:id="7" w:name="_Hlk35524856"/>
      <w:r w:rsidRPr="00846148">
        <w:rPr>
          <w:rFonts w:ascii="Arial" w:eastAsia="Times New Roman" w:hAnsi="Arial" w:cs="Arial"/>
          <w:sz w:val="22"/>
          <w:szCs w:val="22"/>
        </w:rPr>
        <w:t>En tant que Directrice Communication</w:t>
      </w:r>
      <w:r w:rsidR="00246560">
        <w:rPr>
          <w:rFonts w:ascii="Arial" w:eastAsia="Times New Roman" w:hAnsi="Arial" w:cs="Arial"/>
          <w:sz w:val="22"/>
          <w:szCs w:val="22"/>
        </w:rPr>
        <w:t xml:space="preserve"> de Mazars</w:t>
      </w:r>
      <w:r w:rsidRPr="00846148">
        <w:rPr>
          <w:rFonts w:ascii="Arial" w:eastAsia="Times New Roman" w:hAnsi="Arial" w:cs="Arial"/>
          <w:sz w:val="22"/>
          <w:szCs w:val="22"/>
        </w:rPr>
        <w:t xml:space="preserve"> pour la France,</w:t>
      </w:r>
      <w:r w:rsidRPr="004C53B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Nathalie</w:t>
      </w:r>
      <w:r w:rsidRPr="00D2523C">
        <w:rPr>
          <w:rFonts w:ascii="Arial" w:eastAsia="Times New Roman" w:hAnsi="Arial" w:cs="Arial"/>
          <w:sz w:val="22"/>
          <w:szCs w:val="22"/>
        </w:rPr>
        <w:t xml:space="preserve"> travaille</w:t>
      </w:r>
      <w:r w:rsidR="00116599">
        <w:rPr>
          <w:rFonts w:ascii="Arial" w:eastAsia="Times New Roman" w:hAnsi="Arial" w:cs="Arial"/>
          <w:sz w:val="22"/>
          <w:szCs w:val="22"/>
        </w:rPr>
        <w:t>ra</w:t>
      </w:r>
      <w:r w:rsidRPr="00D2523C">
        <w:rPr>
          <w:rFonts w:ascii="Arial" w:eastAsia="Times New Roman" w:hAnsi="Arial" w:cs="Arial"/>
          <w:sz w:val="22"/>
          <w:szCs w:val="22"/>
        </w:rPr>
        <w:t xml:space="preserve"> en étroite collaboration avec l</w:t>
      </w:r>
      <w:r>
        <w:rPr>
          <w:rFonts w:ascii="Arial" w:eastAsia="Times New Roman" w:hAnsi="Arial" w:cs="Arial"/>
          <w:sz w:val="22"/>
          <w:szCs w:val="22"/>
        </w:rPr>
        <w:t>a communication au niveau Groupe</w:t>
      </w:r>
      <w:r w:rsidR="007A77D8">
        <w:rPr>
          <w:rFonts w:ascii="Arial" w:eastAsia="Times New Roman" w:hAnsi="Arial" w:cs="Arial"/>
          <w:sz w:val="22"/>
          <w:szCs w:val="22"/>
        </w:rPr>
        <w:t xml:space="preserve">, avec </w:t>
      </w:r>
      <w:r w:rsidR="00246560">
        <w:rPr>
          <w:rFonts w:ascii="Arial" w:eastAsia="Times New Roman" w:hAnsi="Arial" w:cs="Arial"/>
          <w:sz w:val="22"/>
          <w:szCs w:val="22"/>
        </w:rPr>
        <w:t>pour</w:t>
      </w:r>
      <w:r w:rsidR="00C3253C">
        <w:rPr>
          <w:rFonts w:ascii="Arial" w:eastAsia="Times New Roman" w:hAnsi="Arial" w:cs="Arial"/>
          <w:sz w:val="22"/>
          <w:szCs w:val="22"/>
        </w:rPr>
        <w:t xml:space="preserve"> </w:t>
      </w:r>
      <w:r w:rsidRPr="00D2523C">
        <w:rPr>
          <w:rFonts w:ascii="Arial" w:eastAsia="Times New Roman" w:hAnsi="Arial" w:cs="Arial"/>
          <w:sz w:val="22"/>
          <w:szCs w:val="22"/>
        </w:rPr>
        <w:t>mission d’accroître</w:t>
      </w:r>
      <w:r w:rsidR="00405CE3">
        <w:rPr>
          <w:rFonts w:ascii="Arial" w:eastAsia="Times New Roman" w:hAnsi="Arial" w:cs="Arial"/>
          <w:sz w:val="22"/>
          <w:szCs w:val="22"/>
        </w:rPr>
        <w:t xml:space="preserve"> la notoriété </w:t>
      </w:r>
      <w:r w:rsidRPr="00D2523C">
        <w:rPr>
          <w:rFonts w:ascii="Arial" w:eastAsia="Times New Roman" w:hAnsi="Arial" w:cs="Arial"/>
          <w:sz w:val="22"/>
          <w:szCs w:val="22"/>
        </w:rPr>
        <w:t xml:space="preserve">du </w:t>
      </w:r>
      <w:r w:rsidR="00405CE3">
        <w:rPr>
          <w:rFonts w:ascii="Arial" w:eastAsia="Times New Roman" w:hAnsi="Arial" w:cs="Arial"/>
          <w:sz w:val="22"/>
          <w:szCs w:val="22"/>
        </w:rPr>
        <w:t>cabinet</w:t>
      </w:r>
      <w:r w:rsidR="002446D2">
        <w:rPr>
          <w:rFonts w:ascii="Arial" w:eastAsia="Times New Roman" w:hAnsi="Arial" w:cs="Arial"/>
          <w:sz w:val="22"/>
          <w:szCs w:val="22"/>
        </w:rPr>
        <w:t xml:space="preserve">, de participer et d’accompagner l’accélération de sa transformation, </w:t>
      </w:r>
      <w:r w:rsidR="002446D2" w:rsidRPr="004C53B9">
        <w:rPr>
          <w:rFonts w:ascii="Arial" w:eastAsia="Times New Roman" w:hAnsi="Arial" w:cs="Arial"/>
          <w:sz w:val="22"/>
          <w:szCs w:val="22"/>
        </w:rPr>
        <w:t xml:space="preserve">et </w:t>
      </w:r>
      <w:r w:rsidR="00405CE3" w:rsidRPr="004C53B9">
        <w:rPr>
          <w:rFonts w:ascii="Arial" w:eastAsia="Times New Roman" w:hAnsi="Arial" w:cs="Arial"/>
          <w:sz w:val="22"/>
          <w:szCs w:val="22"/>
        </w:rPr>
        <w:t>de</w:t>
      </w:r>
      <w:r w:rsidRPr="004C53B9">
        <w:rPr>
          <w:rFonts w:ascii="Arial" w:eastAsia="Times New Roman" w:hAnsi="Arial" w:cs="Arial"/>
          <w:sz w:val="22"/>
          <w:szCs w:val="22"/>
        </w:rPr>
        <w:t xml:space="preserve"> faire rayonner la marque </w:t>
      </w:r>
      <w:r w:rsidR="00801760" w:rsidRPr="004C53B9">
        <w:rPr>
          <w:rFonts w:ascii="Arial" w:eastAsia="Times New Roman" w:hAnsi="Arial" w:cs="Arial"/>
          <w:sz w:val="22"/>
          <w:szCs w:val="22"/>
        </w:rPr>
        <w:t>dans l’hexagone</w:t>
      </w:r>
      <w:r w:rsidR="007A77D8" w:rsidRPr="004C53B9">
        <w:rPr>
          <w:rFonts w:ascii="Arial" w:eastAsia="Times New Roman" w:hAnsi="Arial" w:cs="Arial"/>
          <w:sz w:val="22"/>
          <w:szCs w:val="22"/>
        </w:rPr>
        <w:t>.</w:t>
      </w:r>
      <w:r w:rsidR="009E3134" w:rsidRPr="00BF32F4">
        <w:rPr>
          <w:rFonts w:ascii="Arial" w:eastAsia="Times New Roman" w:hAnsi="Arial" w:cs="Arial"/>
          <w:sz w:val="22"/>
          <w:szCs w:val="22"/>
        </w:rPr>
        <w:t xml:space="preserve"> </w:t>
      </w:r>
      <w:r w:rsidR="00483032" w:rsidRPr="00BF32F4">
        <w:rPr>
          <w:rFonts w:ascii="Arial" w:eastAsia="Times New Roman" w:hAnsi="Arial" w:cs="Arial"/>
          <w:sz w:val="22"/>
          <w:szCs w:val="22"/>
        </w:rPr>
        <w:t xml:space="preserve">Dans ce cadre, elle devra notamment mettre en place des partenariats innovants </w:t>
      </w:r>
      <w:r w:rsidR="00BF32F4" w:rsidRPr="00BF32F4">
        <w:rPr>
          <w:rFonts w:ascii="Arial" w:eastAsia="Times New Roman" w:hAnsi="Arial" w:cs="Arial"/>
          <w:sz w:val="22"/>
          <w:szCs w:val="22"/>
        </w:rPr>
        <w:t xml:space="preserve">visant à renforcer le positionnement </w:t>
      </w:r>
      <w:r w:rsidR="005A6512">
        <w:rPr>
          <w:rFonts w:ascii="Arial" w:eastAsia="Times New Roman" w:hAnsi="Arial" w:cs="Arial"/>
          <w:sz w:val="22"/>
          <w:szCs w:val="22"/>
        </w:rPr>
        <w:t>de Mazars</w:t>
      </w:r>
      <w:r w:rsidR="00BF32F4" w:rsidRPr="00BF32F4">
        <w:rPr>
          <w:rFonts w:ascii="Arial" w:eastAsia="Times New Roman" w:hAnsi="Arial" w:cs="Arial"/>
          <w:sz w:val="22"/>
          <w:szCs w:val="22"/>
        </w:rPr>
        <w:t xml:space="preserve"> autour des thématiques lié</w:t>
      </w:r>
      <w:r w:rsidR="00845A86">
        <w:rPr>
          <w:rFonts w:ascii="Arial" w:eastAsia="Times New Roman" w:hAnsi="Arial" w:cs="Arial"/>
          <w:sz w:val="22"/>
          <w:szCs w:val="22"/>
        </w:rPr>
        <w:t>e</w:t>
      </w:r>
      <w:r w:rsidR="00BF32F4" w:rsidRPr="00BF32F4">
        <w:rPr>
          <w:rFonts w:ascii="Arial" w:eastAsia="Times New Roman" w:hAnsi="Arial" w:cs="Arial"/>
          <w:sz w:val="22"/>
          <w:szCs w:val="22"/>
        </w:rPr>
        <w:t xml:space="preserve">s à l’innovation, poursuivre le développement de la communication digitale, ainsi que définir et piloter </w:t>
      </w:r>
      <w:r w:rsidR="00E05674">
        <w:rPr>
          <w:rFonts w:ascii="Arial" w:eastAsia="Times New Roman" w:hAnsi="Arial" w:cs="Arial"/>
          <w:sz w:val="22"/>
          <w:szCs w:val="22"/>
        </w:rPr>
        <w:t>une</w:t>
      </w:r>
      <w:r w:rsidR="00BF32F4" w:rsidRPr="00BF32F4">
        <w:rPr>
          <w:rFonts w:ascii="Arial" w:eastAsia="Times New Roman" w:hAnsi="Arial" w:cs="Arial"/>
          <w:sz w:val="22"/>
          <w:szCs w:val="22"/>
        </w:rPr>
        <w:t xml:space="preserve"> stratégie de </w:t>
      </w:r>
      <w:proofErr w:type="spellStart"/>
      <w:r w:rsidR="00BF32F4" w:rsidRPr="00BF32F4">
        <w:rPr>
          <w:rFonts w:ascii="Arial" w:eastAsia="Times New Roman" w:hAnsi="Arial" w:cs="Arial"/>
          <w:sz w:val="22"/>
          <w:szCs w:val="22"/>
        </w:rPr>
        <w:t>thought</w:t>
      </w:r>
      <w:proofErr w:type="spellEnd"/>
      <w:r w:rsidR="00BF32F4" w:rsidRPr="00BF32F4">
        <w:rPr>
          <w:rFonts w:ascii="Arial" w:eastAsia="Times New Roman" w:hAnsi="Arial" w:cs="Arial"/>
          <w:sz w:val="22"/>
          <w:szCs w:val="22"/>
        </w:rPr>
        <w:t xml:space="preserve"> leadership à fort impact pour la marque.</w:t>
      </w:r>
    </w:p>
    <w:p w14:paraId="4E0A04B6" w14:textId="56949A22" w:rsidR="009E3134" w:rsidRDefault="009E3134" w:rsidP="00D2523C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DE9FD38" w14:textId="673DF73B" w:rsidR="00DC566A" w:rsidRPr="00326513" w:rsidRDefault="00DC566A" w:rsidP="00D2523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bookmarkStart w:id="8" w:name="_Hlk37321465"/>
      <w:r w:rsidRPr="00DC566A">
        <w:rPr>
          <w:rFonts w:ascii="Arial" w:eastAsia="Times New Roman" w:hAnsi="Arial" w:cs="Arial"/>
          <w:i/>
          <w:iCs/>
          <w:sz w:val="22"/>
          <w:szCs w:val="22"/>
        </w:rPr>
        <w:t>« Nous sommes ravis d’accueillir Nathalie </w:t>
      </w:r>
      <w:r w:rsidR="00687F1E">
        <w:rPr>
          <w:rFonts w:ascii="Arial" w:eastAsia="Times New Roman" w:hAnsi="Arial" w:cs="Arial"/>
          <w:i/>
          <w:iCs/>
          <w:sz w:val="22"/>
          <w:szCs w:val="22"/>
        </w:rPr>
        <w:t xml:space="preserve">au sein de Mazars, elle apportera </w:t>
      </w:r>
      <w:r w:rsidR="00982846">
        <w:rPr>
          <w:rFonts w:ascii="Arial" w:eastAsia="Times New Roman" w:hAnsi="Arial" w:cs="Arial"/>
          <w:i/>
          <w:iCs/>
          <w:sz w:val="22"/>
          <w:szCs w:val="22"/>
        </w:rPr>
        <w:t>s</w:t>
      </w:r>
      <w:r w:rsidR="00E05674">
        <w:rPr>
          <w:rFonts w:ascii="Arial" w:eastAsia="Times New Roman" w:hAnsi="Arial" w:cs="Arial"/>
          <w:i/>
          <w:iCs/>
          <w:sz w:val="22"/>
          <w:szCs w:val="22"/>
        </w:rPr>
        <w:t>a solide</w:t>
      </w:r>
      <w:r w:rsidR="0098284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687F1E">
        <w:rPr>
          <w:rFonts w:ascii="Arial" w:eastAsia="Times New Roman" w:hAnsi="Arial" w:cs="Arial"/>
          <w:i/>
          <w:iCs/>
          <w:sz w:val="22"/>
          <w:szCs w:val="22"/>
        </w:rPr>
        <w:t>exp</w:t>
      </w:r>
      <w:r w:rsidR="00982846">
        <w:rPr>
          <w:rFonts w:ascii="Arial" w:eastAsia="Times New Roman" w:hAnsi="Arial" w:cs="Arial"/>
          <w:i/>
          <w:iCs/>
          <w:sz w:val="22"/>
          <w:szCs w:val="22"/>
        </w:rPr>
        <w:t>érience</w:t>
      </w:r>
      <w:r w:rsidR="0099457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E05674">
        <w:rPr>
          <w:rFonts w:ascii="Arial" w:eastAsia="Times New Roman" w:hAnsi="Arial" w:cs="Arial"/>
          <w:i/>
          <w:iCs/>
          <w:sz w:val="22"/>
          <w:szCs w:val="22"/>
        </w:rPr>
        <w:t>par</w:t>
      </w:r>
      <w:r w:rsidR="00687F1E">
        <w:rPr>
          <w:rFonts w:ascii="Arial" w:eastAsia="Times New Roman" w:hAnsi="Arial" w:cs="Arial"/>
          <w:i/>
          <w:iCs/>
          <w:sz w:val="22"/>
          <w:szCs w:val="22"/>
        </w:rPr>
        <w:t>t</w:t>
      </w:r>
      <w:r w:rsidR="00E05674">
        <w:rPr>
          <w:rFonts w:ascii="Arial" w:eastAsia="Times New Roman" w:hAnsi="Arial" w:cs="Arial"/>
          <w:i/>
          <w:iCs/>
          <w:sz w:val="22"/>
          <w:szCs w:val="22"/>
        </w:rPr>
        <w:t>iculièrement</w:t>
      </w:r>
      <w:r w:rsidR="00687F1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99457F">
        <w:rPr>
          <w:rFonts w:ascii="Arial" w:eastAsia="Times New Roman" w:hAnsi="Arial" w:cs="Arial"/>
          <w:i/>
          <w:iCs/>
          <w:sz w:val="22"/>
          <w:szCs w:val="22"/>
        </w:rPr>
        <w:t xml:space="preserve">en communication de crise et </w:t>
      </w:r>
      <w:r w:rsidR="00687F1E">
        <w:rPr>
          <w:rFonts w:ascii="Arial" w:eastAsia="Times New Roman" w:hAnsi="Arial" w:cs="Arial"/>
          <w:i/>
          <w:iCs/>
          <w:sz w:val="22"/>
          <w:szCs w:val="22"/>
        </w:rPr>
        <w:t xml:space="preserve">sur les sujets </w:t>
      </w:r>
      <w:r w:rsidR="00065D83">
        <w:rPr>
          <w:rFonts w:ascii="Arial" w:eastAsia="Times New Roman" w:hAnsi="Arial" w:cs="Arial"/>
          <w:i/>
          <w:iCs/>
          <w:sz w:val="22"/>
          <w:szCs w:val="22"/>
        </w:rPr>
        <w:t>liés à la</w:t>
      </w:r>
      <w:r w:rsidR="00687F1E">
        <w:rPr>
          <w:rFonts w:ascii="Arial" w:eastAsia="Times New Roman" w:hAnsi="Arial" w:cs="Arial"/>
          <w:i/>
          <w:iCs/>
          <w:sz w:val="22"/>
          <w:szCs w:val="22"/>
        </w:rPr>
        <w:t xml:space="preserve"> marque</w:t>
      </w:r>
      <w:r w:rsidR="0044548F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  <w:r w:rsidR="00A646FF">
        <w:rPr>
          <w:rFonts w:ascii="Arial" w:eastAsia="Times New Roman" w:hAnsi="Arial" w:cs="Arial"/>
          <w:i/>
          <w:iCs/>
          <w:sz w:val="22"/>
          <w:szCs w:val="22"/>
        </w:rPr>
        <w:t>Son arrivée est le reflet de</w:t>
      </w:r>
      <w:r w:rsidR="00E05674">
        <w:rPr>
          <w:rFonts w:ascii="Arial" w:eastAsia="Times New Roman" w:hAnsi="Arial" w:cs="Arial"/>
          <w:i/>
          <w:iCs/>
          <w:sz w:val="22"/>
          <w:szCs w:val="22"/>
        </w:rPr>
        <w:t xml:space="preserve"> nos</w:t>
      </w:r>
      <w:r w:rsidR="00A646FF">
        <w:rPr>
          <w:rFonts w:ascii="Arial" w:eastAsia="Times New Roman" w:hAnsi="Arial" w:cs="Arial"/>
          <w:i/>
          <w:iCs/>
          <w:sz w:val="22"/>
          <w:szCs w:val="22"/>
        </w:rPr>
        <w:t xml:space="preserve"> très fortes ambitions</w:t>
      </w:r>
      <w:r w:rsidR="00326513">
        <w:rPr>
          <w:rFonts w:ascii="Arial" w:eastAsia="Times New Roman" w:hAnsi="Arial" w:cs="Arial"/>
          <w:i/>
          <w:iCs/>
          <w:sz w:val="22"/>
          <w:szCs w:val="22"/>
        </w:rPr>
        <w:t xml:space="preserve"> concernant l’accroissement de la réputation d</w:t>
      </w:r>
      <w:r w:rsidR="005A6512">
        <w:rPr>
          <w:rFonts w:ascii="Arial" w:eastAsia="Times New Roman" w:hAnsi="Arial" w:cs="Arial"/>
          <w:i/>
          <w:iCs/>
          <w:sz w:val="22"/>
          <w:szCs w:val="22"/>
        </w:rPr>
        <w:t>u cabinet</w:t>
      </w:r>
      <w:r w:rsidR="00326513">
        <w:rPr>
          <w:rFonts w:ascii="Arial" w:eastAsia="Times New Roman" w:hAnsi="Arial" w:cs="Arial"/>
          <w:i/>
          <w:iCs/>
          <w:sz w:val="22"/>
          <w:szCs w:val="22"/>
        </w:rPr>
        <w:t xml:space="preserve"> en France. </w:t>
      </w:r>
      <w:r w:rsidRPr="00DC566A">
        <w:rPr>
          <w:rFonts w:ascii="Arial" w:eastAsia="Times New Roman" w:hAnsi="Arial" w:cs="Arial"/>
          <w:i/>
          <w:iCs/>
          <w:sz w:val="22"/>
          <w:szCs w:val="22"/>
        </w:rPr>
        <w:t>»</w:t>
      </w:r>
      <w:r>
        <w:rPr>
          <w:rFonts w:ascii="Arial" w:eastAsia="Times New Roman" w:hAnsi="Arial" w:cs="Arial"/>
          <w:sz w:val="22"/>
          <w:szCs w:val="22"/>
        </w:rPr>
        <w:t xml:space="preserve"> déclare </w:t>
      </w:r>
      <w:r w:rsidRPr="00687F1E">
        <w:rPr>
          <w:rFonts w:ascii="Arial" w:eastAsia="Times New Roman" w:hAnsi="Arial" w:cs="Arial"/>
          <w:b/>
          <w:bCs/>
          <w:sz w:val="22"/>
          <w:szCs w:val="22"/>
        </w:rPr>
        <w:t>Juliette Decoux,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Associée Membre du Comex </w:t>
      </w:r>
      <w:r w:rsidR="00E05674">
        <w:rPr>
          <w:rFonts w:ascii="Arial" w:hAnsi="Arial" w:cs="Arial"/>
          <w:b/>
          <w:bCs/>
          <w:sz w:val="22"/>
          <w:szCs w:val="22"/>
        </w:rPr>
        <w:t>et R</w:t>
      </w:r>
      <w:r>
        <w:rPr>
          <w:rFonts w:ascii="Arial" w:hAnsi="Arial" w:cs="Arial"/>
          <w:b/>
          <w:bCs/>
          <w:sz w:val="22"/>
          <w:szCs w:val="22"/>
        </w:rPr>
        <w:t xml:space="preserve">esponsable </w:t>
      </w:r>
      <w:r w:rsidR="00523445">
        <w:rPr>
          <w:rFonts w:ascii="Arial" w:hAnsi="Arial" w:cs="Arial"/>
          <w:b/>
          <w:bCs/>
          <w:sz w:val="22"/>
          <w:szCs w:val="22"/>
        </w:rPr>
        <w:t xml:space="preserve">de la communication externe et </w:t>
      </w:r>
      <w:r>
        <w:rPr>
          <w:rFonts w:ascii="Arial" w:hAnsi="Arial" w:cs="Arial"/>
          <w:b/>
          <w:bCs/>
          <w:sz w:val="22"/>
          <w:szCs w:val="22"/>
        </w:rPr>
        <w:t>des relations extérieures</w:t>
      </w:r>
      <w:r w:rsidR="00F8526A">
        <w:rPr>
          <w:rFonts w:ascii="Arial" w:hAnsi="Arial" w:cs="Arial"/>
          <w:b/>
          <w:bCs/>
          <w:sz w:val="22"/>
          <w:szCs w:val="22"/>
        </w:rPr>
        <w:t xml:space="preserve"> de Mazars</w:t>
      </w:r>
      <w:r w:rsidRPr="00982846">
        <w:rPr>
          <w:rFonts w:ascii="Arial" w:hAnsi="Arial" w:cs="Arial"/>
          <w:sz w:val="22"/>
          <w:szCs w:val="22"/>
        </w:rPr>
        <w:t xml:space="preserve">. </w:t>
      </w:r>
    </w:p>
    <w:p w14:paraId="6510D506" w14:textId="77777777" w:rsidR="0044548F" w:rsidRDefault="0044548F" w:rsidP="00D2523C">
      <w:pPr>
        <w:jc w:val="both"/>
        <w:rPr>
          <w:rFonts w:ascii="Arial" w:eastAsia="Times New Roman" w:hAnsi="Arial" w:cs="Arial"/>
          <w:sz w:val="22"/>
          <w:szCs w:val="22"/>
        </w:rPr>
      </w:pPr>
      <w:bookmarkStart w:id="9" w:name="_Hlk37321024"/>
      <w:bookmarkStart w:id="10" w:name="_Hlk37321585"/>
      <w:bookmarkEnd w:id="8"/>
    </w:p>
    <w:p w14:paraId="30D0ECE0" w14:textId="44BA688B" w:rsidR="00D36BF1" w:rsidRPr="00530311" w:rsidRDefault="00065D83" w:rsidP="00D2523C">
      <w:pPr>
        <w:jc w:val="both"/>
        <w:rPr>
          <w:rFonts w:ascii="Arial" w:eastAsia="Times New Roman" w:hAnsi="Arial" w:cs="Arial"/>
          <w:sz w:val="22"/>
          <w:szCs w:val="22"/>
        </w:rPr>
      </w:pPr>
      <w:r w:rsidRPr="00065D83">
        <w:rPr>
          <w:rFonts w:ascii="Arial" w:eastAsia="Times New Roman" w:hAnsi="Arial" w:cs="Arial"/>
          <w:i/>
          <w:iCs/>
          <w:sz w:val="22"/>
          <w:szCs w:val="22"/>
        </w:rPr>
        <w:t>«</w:t>
      </w:r>
      <w:r w:rsidR="00A646FF">
        <w:rPr>
          <w:rFonts w:ascii="Arial" w:eastAsia="Times New Roman" w:hAnsi="Arial" w:cs="Arial"/>
          <w:i/>
          <w:iCs/>
          <w:sz w:val="22"/>
          <w:szCs w:val="22"/>
        </w:rPr>
        <w:t xml:space="preserve"> Le </w:t>
      </w:r>
      <w:r w:rsidR="00D36BF1">
        <w:rPr>
          <w:rFonts w:ascii="Arial" w:eastAsia="Times New Roman" w:hAnsi="Arial" w:cs="Arial"/>
          <w:i/>
          <w:iCs/>
          <w:sz w:val="22"/>
          <w:szCs w:val="22"/>
        </w:rPr>
        <w:t xml:space="preserve">savoir-faire </w:t>
      </w:r>
      <w:r w:rsidR="00A646FF">
        <w:rPr>
          <w:rFonts w:ascii="Arial" w:eastAsia="Times New Roman" w:hAnsi="Arial" w:cs="Arial"/>
          <w:i/>
          <w:iCs/>
          <w:sz w:val="22"/>
          <w:szCs w:val="22"/>
        </w:rPr>
        <w:t xml:space="preserve">de Nathalie </w:t>
      </w:r>
      <w:r w:rsidR="00193DA6">
        <w:rPr>
          <w:rFonts w:ascii="Arial" w:eastAsia="Times New Roman" w:hAnsi="Arial" w:cs="Arial"/>
          <w:i/>
          <w:iCs/>
          <w:sz w:val="22"/>
          <w:szCs w:val="22"/>
        </w:rPr>
        <w:t>et sa connaissance approfondie</w:t>
      </w:r>
      <w:r w:rsidR="00530311">
        <w:rPr>
          <w:rFonts w:ascii="Arial" w:eastAsia="Times New Roman" w:hAnsi="Arial" w:cs="Arial"/>
          <w:i/>
          <w:iCs/>
          <w:sz w:val="22"/>
          <w:szCs w:val="22"/>
        </w:rPr>
        <w:t xml:space="preserve"> en</w:t>
      </w:r>
      <w:r w:rsidR="00D36BF1">
        <w:rPr>
          <w:rFonts w:ascii="Arial" w:eastAsia="Times New Roman" w:hAnsi="Arial" w:cs="Arial"/>
          <w:i/>
          <w:iCs/>
          <w:sz w:val="22"/>
          <w:szCs w:val="22"/>
        </w:rPr>
        <w:t xml:space="preserve"> matière de communication ser</w:t>
      </w:r>
      <w:r w:rsidR="00193DA6">
        <w:rPr>
          <w:rFonts w:ascii="Arial" w:eastAsia="Times New Roman" w:hAnsi="Arial" w:cs="Arial"/>
          <w:i/>
          <w:iCs/>
          <w:sz w:val="22"/>
          <w:szCs w:val="22"/>
        </w:rPr>
        <w:t>ont</w:t>
      </w:r>
      <w:r w:rsidR="00D36BF1">
        <w:rPr>
          <w:rFonts w:ascii="Arial" w:eastAsia="Times New Roman" w:hAnsi="Arial" w:cs="Arial"/>
          <w:i/>
          <w:iCs/>
          <w:sz w:val="22"/>
          <w:szCs w:val="22"/>
        </w:rPr>
        <w:t xml:space="preserve"> un </w:t>
      </w:r>
      <w:r w:rsidR="00530311">
        <w:rPr>
          <w:rFonts w:ascii="Arial" w:eastAsia="Times New Roman" w:hAnsi="Arial" w:cs="Arial"/>
          <w:i/>
          <w:iCs/>
          <w:sz w:val="22"/>
          <w:szCs w:val="22"/>
        </w:rPr>
        <w:t>atout</w:t>
      </w:r>
      <w:r w:rsidR="00E05674">
        <w:rPr>
          <w:rFonts w:ascii="Arial" w:eastAsia="Times New Roman" w:hAnsi="Arial" w:cs="Arial"/>
          <w:i/>
          <w:iCs/>
          <w:sz w:val="22"/>
          <w:szCs w:val="22"/>
        </w:rPr>
        <w:t xml:space="preserve"> de taille</w:t>
      </w:r>
      <w:r w:rsidR="00530311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D36BF1">
        <w:rPr>
          <w:rFonts w:ascii="Arial" w:eastAsia="Times New Roman" w:hAnsi="Arial" w:cs="Arial"/>
          <w:i/>
          <w:iCs/>
          <w:sz w:val="22"/>
          <w:szCs w:val="22"/>
        </w:rPr>
        <w:t>au service</w:t>
      </w:r>
      <w:r w:rsidR="00530311">
        <w:rPr>
          <w:rFonts w:ascii="Arial" w:eastAsia="Times New Roman" w:hAnsi="Arial" w:cs="Arial"/>
          <w:i/>
          <w:iCs/>
          <w:sz w:val="22"/>
          <w:szCs w:val="22"/>
        </w:rPr>
        <w:t xml:space="preserve"> de </w:t>
      </w:r>
      <w:r w:rsidR="00D36BF1">
        <w:rPr>
          <w:rFonts w:ascii="Arial" w:eastAsia="Times New Roman" w:hAnsi="Arial" w:cs="Arial"/>
          <w:i/>
          <w:iCs/>
          <w:sz w:val="22"/>
          <w:szCs w:val="22"/>
        </w:rPr>
        <w:t>l’accélération de notre transformation</w:t>
      </w:r>
      <w:r w:rsidR="0044548F">
        <w:rPr>
          <w:rFonts w:ascii="Arial" w:eastAsia="Times New Roman" w:hAnsi="Arial" w:cs="Arial"/>
          <w:i/>
          <w:iCs/>
          <w:sz w:val="22"/>
          <w:szCs w:val="22"/>
        </w:rPr>
        <w:t xml:space="preserve"> et du renforcement de notre proposition de valeur auprès de nos clients et partenaires</w:t>
      </w:r>
      <w:r w:rsidR="00530311">
        <w:rPr>
          <w:rFonts w:ascii="Arial" w:eastAsia="Times New Roman" w:hAnsi="Arial" w:cs="Arial"/>
          <w:i/>
          <w:iCs/>
          <w:sz w:val="22"/>
          <w:szCs w:val="22"/>
        </w:rPr>
        <w:t xml:space="preserve">. » </w:t>
      </w:r>
      <w:r w:rsidR="00530311" w:rsidRPr="00530311">
        <w:rPr>
          <w:rFonts w:ascii="Arial" w:eastAsia="Times New Roman" w:hAnsi="Arial" w:cs="Arial"/>
          <w:sz w:val="22"/>
          <w:szCs w:val="22"/>
        </w:rPr>
        <w:t xml:space="preserve">souligne </w:t>
      </w:r>
      <w:r w:rsidR="00530311" w:rsidRPr="00982846">
        <w:rPr>
          <w:rFonts w:ascii="Arial" w:eastAsia="Times New Roman" w:hAnsi="Arial" w:cs="Arial"/>
          <w:b/>
          <w:bCs/>
          <w:sz w:val="22"/>
          <w:szCs w:val="22"/>
        </w:rPr>
        <w:t xml:space="preserve">Olivier </w:t>
      </w:r>
      <w:proofErr w:type="spellStart"/>
      <w:r w:rsidR="00530311" w:rsidRPr="00982846">
        <w:rPr>
          <w:rFonts w:ascii="Arial" w:eastAsia="Times New Roman" w:hAnsi="Arial" w:cs="Arial"/>
          <w:b/>
          <w:bCs/>
          <w:sz w:val="22"/>
          <w:szCs w:val="22"/>
        </w:rPr>
        <w:t>Lenel</w:t>
      </w:r>
      <w:proofErr w:type="spellEnd"/>
      <w:r w:rsidR="00530311" w:rsidRPr="00982846">
        <w:rPr>
          <w:rFonts w:ascii="Arial" w:eastAsia="Times New Roman" w:hAnsi="Arial" w:cs="Arial"/>
          <w:b/>
          <w:bCs/>
          <w:sz w:val="22"/>
          <w:szCs w:val="22"/>
        </w:rPr>
        <w:t>, Associé et Membre du Comité Exécutif de Mazars France</w:t>
      </w:r>
      <w:r w:rsidR="00530311">
        <w:rPr>
          <w:rFonts w:ascii="Arial" w:eastAsia="Times New Roman" w:hAnsi="Arial" w:cs="Arial"/>
          <w:sz w:val="22"/>
          <w:szCs w:val="22"/>
        </w:rPr>
        <w:t>.</w:t>
      </w:r>
    </w:p>
    <w:bookmarkEnd w:id="9"/>
    <w:bookmarkEnd w:id="10"/>
    <w:p w14:paraId="0247BB1E" w14:textId="29602FC4" w:rsidR="00D36BF1" w:rsidRDefault="00D36BF1" w:rsidP="00D2523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6A154871" w14:textId="1EC24616" w:rsidR="006A5A71" w:rsidRDefault="006A5A71" w:rsidP="00D2523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1E076EF8" w14:textId="55B66300" w:rsidR="006A5A71" w:rsidRDefault="006A5A71" w:rsidP="00D2523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5100C90C" w14:textId="6C8DB2B6" w:rsidR="006A5A71" w:rsidRDefault="006A5A71" w:rsidP="00D2523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130DD0DA" w14:textId="77777777" w:rsidR="006A5A71" w:rsidRDefault="006A5A71" w:rsidP="00D2523C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bookmarkEnd w:id="7"/>
    <w:p w14:paraId="6B6A513E" w14:textId="09DBD1EF" w:rsidR="003E3372" w:rsidRPr="0044548F" w:rsidRDefault="003E3372" w:rsidP="0044548F">
      <w:pPr>
        <w:tabs>
          <w:tab w:val="left" w:pos="233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3E3372">
        <w:rPr>
          <w:rFonts w:ascii="Arial" w:eastAsia="Times New Roman" w:hAnsi="Arial" w:cs="Arial"/>
          <w:sz w:val="22"/>
          <w:szCs w:val="22"/>
        </w:rPr>
        <w:t>Âgée de</w:t>
      </w:r>
      <w:r w:rsidR="009E3134">
        <w:rPr>
          <w:rFonts w:ascii="Arial" w:eastAsia="Times New Roman" w:hAnsi="Arial" w:cs="Arial"/>
          <w:sz w:val="22"/>
          <w:szCs w:val="22"/>
        </w:rPr>
        <w:t xml:space="preserve"> 35</w:t>
      </w:r>
      <w:r w:rsidRPr="003E3372">
        <w:rPr>
          <w:rFonts w:ascii="Arial" w:eastAsia="Times New Roman" w:hAnsi="Arial" w:cs="Arial"/>
          <w:sz w:val="22"/>
          <w:szCs w:val="22"/>
        </w:rPr>
        <w:t xml:space="preserve"> ans, Nathalie Lagos est diplômée </w:t>
      </w:r>
      <w:r w:rsidR="00334886">
        <w:rPr>
          <w:rFonts w:ascii="Arial" w:eastAsia="Times New Roman" w:hAnsi="Arial" w:cs="Arial"/>
          <w:sz w:val="22"/>
          <w:szCs w:val="22"/>
        </w:rPr>
        <w:t xml:space="preserve">de l’EDHEC Business </w:t>
      </w:r>
      <w:proofErr w:type="spellStart"/>
      <w:r w:rsidR="00334886">
        <w:rPr>
          <w:rFonts w:ascii="Arial" w:eastAsia="Times New Roman" w:hAnsi="Arial" w:cs="Arial"/>
          <w:sz w:val="22"/>
          <w:szCs w:val="22"/>
        </w:rPr>
        <w:t>School</w:t>
      </w:r>
      <w:proofErr w:type="spellEnd"/>
      <w:r w:rsidR="00334886">
        <w:rPr>
          <w:rFonts w:ascii="Arial" w:eastAsia="Times New Roman" w:hAnsi="Arial" w:cs="Arial"/>
          <w:sz w:val="22"/>
          <w:szCs w:val="22"/>
        </w:rPr>
        <w:t xml:space="preserve"> en </w:t>
      </w:r>
      <w:r w:rsidR="00946C20">
        <w:rPr>
          <w:rFonts w:ascii="Arial" w:eastAsia="Times New Roman" w:hAnsi="Arial" w:cs="Arial"/>
          <w:sz w:val="22"/>
          <w:szCs w:val="22"/>
        </w:rPr>
        <w:t>M</w:t>
      </w:r>
      <w:r w:rsidR="00334886">
        <w:rPr>
          <w:rFonts w:ascii="Arial" w:eastAsia="Times New Roman" w:hAnsi="Arial" w:cs="Arial"/>
          <w:sz w:val="22"/>
          <w:szCs w:val="22"/>
        </w:rPr>
        <w:t>arketing-</w:t>
      </w:r>
      <w:r w:rsidR="00946C20">
        <w:rPr>
          <w:rFonts w:ascii="Arial" w:eastAsia="Times New Roman" w:hAnsi="Arial" w:cs="Arial"/>
          <w:sz w:val="22"/>
          <w:szCs w:val="22"/>
        </w:rPr>
        <w:t>C</w:t>
      </w:r>
      <w:r w:rsidR="00334886">
        <w:rPr>
          <w:rFonts w:ascii="Arial" w:eastAsia="Times New Roman" w:hAnsi="Arial" w:cs="Arial"/>
          <w:sz w:val="22"/>
          <w:szCs w:val="22"/>
        </w:rPr>
        <w:t>ommunication</w:t>
      </w:r>
      <w:r w:rsidR="00EB540F">
        <w:rPr>
          <w:rFonts w:ascii="Arial" w:eastAsia="Times New Roman" w:hAnsi="Arial" w:cs="Arial"/>
          <w:sz w:val="22"/>
          <w:szCs w:val="22"/>
        </w:rPr>
        <w:t xml:space="preserve"> ainsi q</w:t>
      </w:r>
      <w:r w:rsidR="00246560">
        <w:rPr>
          <w:rFonts w:ascii="Arial" w:eastAsia="Times New Roman" w:hAnsi="Arial" w:cs="Arial"/>
          <w:sz w:val="22"/>
          <w:szCs w:val="22"/>
        </w:rPr>
        <w:t xml:space="preserve">ue de l’Université Paris Dauphine </w:t>
      </w:r>
      <w:r>
        <w:rPr>
          <w:rFonts w:ascii="Arial" w:eastAsia="Times New Roman" w:hAnsi="Arial" w:cs="Arial"/>
          <w:sz w:val="22"/>
          <w:szCs w:val="22"/>
        </w:rPr>
        <w:t xml:space="preserve">en </w:t>
      </w:r>
      <w:r w:rsidR="00946C20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 xml:space="preserve">ommunication financière &amp; </w:t>
      </w:r>
      <w:r w:rsidR="00946C20"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 w:cs="Arial"/>
          <w:sz w:val="22"/>
          <w:szCs w:val="22"/>
        </w:rPr>
        <w:t>elations investisseurs.</w:t>
      </w:r>
      <w:bookmarkEnd w:id="3"/>
      <w:bookmarkEnd w:id="4"/>
    </w:p>
    <w:p w14:paraId="04420F38" w14:textId="77777777" w:rsidR="003E3372" w:rsidRPr="00CD4F9E" w:rsidRDefault="003E3372" w:rsidP="00CD4F9E">
      <w:pPr>
        <w:pStyle w:val="Paragraphedeliste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D15738" w14:textId="1CBC0ED5" w:rsidR="001D44D5" w:rsidRPr="00187AFC" w:rsidRDefault="001D44D5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###</w:t>
      </w:r>
    </w:p>
    <w:p w14:paraId="7591B23B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334C2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3CD33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CONTACTS PRESSE</w:t>
      </w:r>
    </w:p>
    <w:p w14:paraId="067F4D7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5CCB33A1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Rumeur Publique</w:t>
      </w:r>
    </w:p>
    <w:p w14:paraId="7A88952E" w14:textId="77777777" w:rsidR="001D44D5" w:rsidRPr="00187AFC" w:rsidRDefault="001D44D5" w:rsidP="001D44D5">
      <w:pPr>
        <w:jc w:val="both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Marie Goislard – 01 55 74 52 33 –  </w:t>
      </w:r>
      <w:hyperlink r:id="rId8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marie@rumeurpublique.fr</w:t>
        </w:r>
      </w:hyperlink>
    </w:p>
    <w:p w14:paraId="64D002EA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1B0CB8EE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Mazars</w:t>
      </w:r>
    </w:p>
    <w:p w14:paraId="521F47D8" w14:textId="3CE459A5" w:rsidR="001D44D5" w:rsidRPr="00187AFC" w:rsidRDefault="001D44D5" w:rsidP="001D44D5">
      <w:pPr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Aurore </w:t>
      </w:r>
      <w:proofErr w:type="spellStart"/>
      <w:r w:rsidRPr="00187AFC">
        <w:rPr>
          <w:rFonts w:ascii="Arial" w:hAnsi="Arial" w:cs="Arial"/>
          <w:sz w:val="22"/>
          <w:szCs w:val="22"/>
        </w:rPr>
        <w:t>Angeli</w:t>
      </w:r>
      <w:proofErr w:type="spellEnd"/>
      <w:r w:rsidRPr="00187AFC">
        <w:rPr>
          <w:rFonts w:ascii="Arial" w:hAnsi="Arial" w:cs="Arial"/>
          <w:sz w:val="22"/>
          <w:szCs w:val="22"/>
        </w:rPr>
        <w:t xml:space="preserve"> – Communication France – 06 03 78 89 84 – </w:t>
      </w:r>
      <w:hyperlink r:id="rId9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aurore.angeli@mazars.fr</w:t>
        </w:r>
      </w:hyperlink>
      <w:r w:rsidRPr="00187AFC">
        <w:rPr>
          <w:rFonts w:ascii="Arial" w:hAnsi="Arial" w:cs="Arial"/>
          <w:sz w:val="22"/>
          <w:szCs w:val="22"/>
        </w:rPr>
        <w:t xml:space="preserve"> </w:t>
      </w:r>
    </w:p>
    <w:p w14:paraId="15140AF4" w14:textId="77777777" w:rsidR="001D44D5" w:rsidRPr="00187AFC" w:rsidRDefault="001D44D5" w:rsidP="001D44D5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3CF4F22E" w14:textId="77777777" w:rsidR="001D44D5" w:rsidRPr="00187AFC" w:rsidRDefault="001D44D5" w:rsidP="001D44D5">
      <w:pPr>
        <w:pStyle w:val="Default"/>
        <w:rPr>
          <w:b/>
          <w:bCs/>
          <w:color w:val="auto"/>
          <w:sz w:val="22"/>
          <w:szCs w:val="22"/>
        </w:rPr>
      </w:pPr>
      <w:bookmarkStart w:id="11" w:name="_Hlk30524379"/>
      <w:r w:rsidRPr="00187AFC">
        <w:rPr>
          <w:b/>
          <w:bCs/>
          <w:color w:val="auto"/>
          <w:sz w:val="22"/>
          <w:szCs w:val="22"/>
        </w:rPr>
        <w:t xml:space="preserve">A propos de Mazars </w:t>
      </w:r>
    </w:p>
    <w:p w14:paraId="1BFBA9C0" w14:textId="60BDA823" w:rsidR="001D44D5" w:rsidRPr="00187AFC" w:rsidRDefault="00D56FD0" w:rsidP="001D44D5">
      <w:pPr>
        <w:jc w:val="both"/>
        <w:rPr>
          <w:rFonts w:ascii="Arial" w:eastAsia="Times New Roman" w:hAnsi="Arial" w:cs="Arial"/>
          <w:sz w:val="22"/>
          <w:szCs w:val="22"/>
        </w:rPr>
      </w:pPr>
      <w:r w:rsidRPr="00D56F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Mazars est une organisation internationale, intégrée et indépendante spécialisée dans l'audit, le conseil, ainsi que les services comptables, fiscaux et juridiques [1]. Présent dans 91 pays et territoires à travers le monde, Mazars fédère les expertises de 40 400 professionnels - 24 400 professionnels au sein du partnership intégré de Mazars, et 16 000 professionnels aux Etats-Unis et au Canada au sein de « Mazars North America Alliance » - qui accompagnent des clients de toutes tailles à chaque étape de leur développement.</w:t>
      </w:r>
    </w:p>
    <w:p w14:paraId="20ABF8D4" w14:textId="77777777" w:rsidR="001D44D5" w:rsidRPr="00187AFC" w:rsidRDefault="001D44D5" w:rsidP="001D44D5">
      <w:pPr>
        <w:rPr>
          <w:rStyle w:val="Lienhypertexte"/>
          <w:rFonts w:ascii="Arial" w:hAnsi="Arial" w:cs="Arial"/>
          <w:i/>
          <w:iCs/>
          <w:sz w:val="22"/>
          <w:szCs w:val="22"/>
        </w:rPr>
      </w:pPr>
    </w:p>
    <w:p w14:paraId="00759AD6" w14:textId="77777777" w:rsidR="001D44D5" w:rsidRPr="00187AFC" w:rsidRDefault="004C4100" w:rsidP="001D44D5">
      <w:pPr>
        <w:jc w:val="both"/>
        <w:rPr>
          <w:rStyle w:val="Lienhypertexte"/>
          <w:rFonts w:ascii="Arial" w:hAnsi="Arial" w:cs="Arial"/>
          <w:i/>
          <w:iCs/>
          <w:sz w:val="22"/>
          <w:szCs w:val="22"/>
        </w:rPr>
      </w:pPr>
      <w:hyperlink r:id="rId10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https://www.mazars.fr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hyperlink r:id="rId11" w:history="1">
        <w:r w:rsidR="001D44D5" w:rsidRPr="00187AFC">
          <w:rPr>
            <w:rStyle w:val="Lienhypertexte"/>
            <w:rFonts w:ascii="Arial" w:hAnsi="Arial" w:cs="Arial"/>
            <w:i/>
            <w:iCs/>
            <w:sz w:val="22"/>
            <w:szCs w:val="22"/>
          </w:rPr>
          <w:t>www.linkedin.com/company/mazars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hyperlink r:id="rId12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https://twitter.com/mazarsfrance</w:t>
        </w:r>
      </w:hyperlink>
      <w:bookmarkEnd w:id="11"/>
    </w:p>
    <w:p w14:paraId="07DF09EB" w14:textId="4587BCEC" w:rsidR="001D44D5" w:rsidRDefault="001D44D5">
      <w:pPr>
        <w:rPr>
          <w:rFonts w:ascii="Arial" w:hAnsi="Arial" w:cs="Arial"/>
          <w:sz w:val="22"/>
          <w:szCs w:val="22"/>
        </w:rPr>
      </w:pPr>
    </w:p>
    <w:p w14:paraId="03678740" w14:textId="2A2E192C" w:rsidR="005612AC" w:rsidRPr="00B562FA" w:rsidRDefault="005612AC">
      <w:pPr>
        <w:rPr>
          <w:rFonts w:ascii="Arial" w:hAnsi="Arial" w:cs="Arial"/>
          <w:sz w:val="22"/>
          <w:szCs w:val="22"/>
        </w:rPr>
      </w:pPr>
      <w:r>
        <w:t xml:space="preserve">[1] </w:t>
      </w:r>
      <w:r>
        <w:rPr>
          <w:rFonts w:ascii="Arial" w:hAnsi="Arial" w:cs="Arial"/>
          <w:color w:val="000000"/>
          <w:sz w:val="18"/>
          <w:szCs w:val="18"/>
        </w:rPr>
        <w:t>Seulement dans les pays dans lesquels les lois en vigueur l’autorisent.</w:t>
      </w:r>
    </w:p>
    <w:sectPr w:rsidR="005612AC" w:rsidRPr="00B562F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FFB8" w14:textId="77777777" w:rsidR="002A2278" w:rsidRDefault="002A2278" w:rsidP="001D44D5">
      <w:r>
        <w:separator/>
      </w:r>
    </w:p>
  </w:endnote>
  <w:endnote w:type="continuationSeparator" w:id="0">
    <w:p w14:paraId="357AD756" w14:textId="77777777" w:rsidR="002A2278" w:rsidRDefault="002A2278" w:rsidP="001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1E808" w14:textId="77777777" w:rsidR="002A2278" w:rsidRDefault="002A2278" w:rsidP="001D44D5">
      <w:r>
        <w:separator/>
      </w:r>
    </w:p>
  </w:footnote>
  <w:footnote w:type="continuationSeparator" w:id="0">
    <w:p w14:paraId="1735DB15" w14:textId="77777777" w:rsidR="002A2278" w:rsidRDefault="002A2278" w:rsidP="001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5AEA" w14:textId="074271F2" w:rsidR="00265C60" w:rsidRDefault="00265C6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8F03D" wp14:editId="720A62A8">
          <wp:simplePos x="0" y="0"/>
          <wp:positionH relativeFrom="margin">
            <wp:posOffset>-609600</wp:posOffset>
          </wp:positionH>
          <wp:positionV relativeFrom="topMargin">
            <wp:align>bottom</wp:align>
          </wp:positionV>
          <wp:extent cx="2226945" cy="775970"/>
          <wp:effectExtent l="0" t="0" r="1905" b="5080"/>
          <wp:wrapSquare wrapText="bothSides"/>
          <wp:docPr id="4" name="Image 4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0E4D0" w14:textId="77777777" w:rsidR="00265C60" w:rsidRDefault="00265C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3DAC"/>
    <w:multiLevelType w:val="hybridMultilevel"/>
    <w:tmpl w:val="802A4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FBB"/>
    <w:multiLevelType w:val="hybridMultilevel"/>
    <w:tmpl w:val="541C0E62"/>
    <w:lvl w:ilvl="0" w:tplc="9050EB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81B"/>
    <w:multiLevelType w:val="hybridMultilevel"/>
    <w:tmpl w:val="FE90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09C"/>
    <w:multiLevelType w:val="hybridMultilevel"/>
    <w:tmpl w:val="BB0A2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1DD"/>
    <w:multiLevelType w:val="hybridMultilevel"/>
    <w:tmpl w:val="37202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6006"/>
    <w:multiLevelType w:val="multilevel"/>
    <w:tmpl w:val="37A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14D8C"/>
    <w:multiLevelType w:val="hybridMultilevel"/>
    <w:tmpl w:val="D1C04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5"/>
    <w:rsid w:val="000054D2"/>
    <w:rsid w:val="00005C64"/>
    <w:rsid w:val="00010111"/>
    <w:rsid w:val="0003201D"/>
    <w:rsid w:val="000459B2"/>
    <w:rsid w:val="00046446"/>
    <w:rsid w:val="000548DC"/>
    <w:rsid w:val="00061633"/>
    <w:rsid w:val="00065D83"/>
    <w:rsid w:val="000726E8"/>
    <w:rsid w:val="00084C6C"/>
    <w:rsid w:val="000F11E5"/>
    <w:rsid w:val="000F64DF"/>
    <w:rsid w:val="000F7252"/>
    <w:rsid w:val="00116599"/>
    <w:rsid w:val="00131D98"/>
    <w:rsid w:val="001346C3"/>
    <w:rsid w:val="00135B5D"/>
    <w:rsid w:val="00137BED"/>
    <w:rsid w:val="00144E3D"/>
    <w:rsid w:val="00147F23"/>
    <w:rsid w:val="00156288"/>
    <w:rsid w:val="001631AA"/>
    <w:rsid w:val="00172580"/>
    <w:rsid w:val="00187AFC"/>
    <w:rsid w:val="00193DA6"/>
    <w:rsid w:val="0019573E"/>
    <w:rsid w:val="001C2775"/>
    <w:rsid w:val="001C4599"/>
    <w:rsid w:val="001D44D5"/>
    <w:rsid w:val="001E48F6"/>
    <w:rsid w:val="001E4EBD"/>
    <w:rsid w:val="001F008E"/>
    <w:rsid w:val="001F58B9"/>
    <w:rsid w:val="00214CEC"/>
    <w:rsid w:val="002157EF"/>
    <w:rsid w:val="00216961"/>
    <w:rsid w:val="0022327A"/>
    <w:rsid w:val="0022518B"/>
    <w:rsid w:val="00227AD5"/>
    <w:rsid w:val="002446D2"/>
    <w:rsid w:val="00246560"/>
    <w:rsid w:val="00265C60"/>
    <w:rsid w:val="00266C5D"/>
    <w:rsid w:val="00271DD3"/>
    <w:rsid w:val="00276BFF"/>
    <w:rsid w:val="002A0483"/>
    <w:rsid w:val="002A2278"/>
    <w:rsid w:val="002B029E"/>
    <w:rsid w:val="002C01BE"/>
    <w:rsid w:val="002D1434"/>
    <w:rsid w:val="002D284B"/>
    <w:rsid w:val="002D39AF"/>
    <w:rsid w:val="002E175C"/>
    <w:rsid w:val="002E5501"/>
    <w:rsid w:val="002F345C"/>
    <w:rsid w:val="002F51D3"/>
    <w:rsid w:val="003050DC"/>
    <w:rsid w:val="0031768B"/>
    <w:rsid w:val="00326513"/>
    <w:rsid w:val="00334886"/>
    <w:rsid w:val="00365712"/>
    <w:rsid w:val="00367317"/>
    <w:rsid w:val="003966D5"/>
    <w:rsid w:val="003A0928"/>
    <w:rsid w:val="003C01AA"/>
    <w:rsid w:val="003C202E"/>
    <w:rsid w:val="003D66BC"/>
    <w:rsid w:val="003E3372"/>
    <w:rsid w:val="00405CE3"/>
    <w:rsid w:val="004148DF"/>
    <w:rsid w:val="00416B9B"/>
    <w:rsid w:val="004212DA"/>
    <w:rsid w:val="00427BD8"/>
    <w:rsid w:val="004412F4"/>
    <w:rsid w:val="0044548F"/>
    <w:rsid w:val="00464A1D"/>
    <w:rsid w:val="00472B56"/>
    <w:rsid w:val="00483032"/>
    <w:rsid w:val="00492930"/>
    <w:rsid w:val="00494C60"/>
    <w:rsid w:val="004B2F5C"/>
    <w:rsid w:val="004B4929"/>
    <w:rsid w:val="004C3178"/>
    <w:rsid w:val="004C4100"/>
    <w:rsid w:val="004C53B9"/>
    <w:rsid w:val="004F45BD"/>
    <w:rsid w:val="004F73C9"/>
    <w:rsid w:val="00521F56"/>
    <w:rsid w:val="00523445"/>
    <w:rsid w:val="005255D6"/>
    <w:rsid w:val="00530311"/>
    <w:rsid w:val="005424BC"/>
    <w:rsid w:val="005467E9"/>
    <w:rsid w:val="005504B2"/>
    <w:rsid w:val="005612AC"/>
    <w:rsid w:val="00564BEE"/>
    <w:rsid w:val="00571B70"/>
    <w:rsid w:val="00572CBC"/>
    <w:rsid w:val="00593B11"/>
    <w:rsid w:val="005A279C"/>
    <w:rsid w:val="005A6512"/>
    <w:rsid w:val="005B0756"/>
    <w:rsid w:val="005B1E55"/>
    <w:rsid w:val="005B44C1"/>
    <w:rsid w:val="005D6F11"/>
    <w:rsid w:val="005E1349"/>
    <w:rsid w:val="005E4B26"/>
    <w:rsid w:val="00624F96"/>
    <w:rsid w:val="006428D5"/>
    <w:rsid w:val="00646BB2"/>
    <w:rsid w:val="00646CF9"/>
    <w:rsid w:val="00670543"/>
    <w:rsid w:val="006708E1"/>
    <w:rsid w:val="00675A9A"/>
    <w:rsid w:val="00677436"/>
    <w:rsid w:val="00681C00"/>
    <w:rsid w:val="00683927"/>
    <w:rsid w:val="0068483E"/>
    <w:rsid w:val="00687F1E"/>
    <w:rsid w:val="00697AD0"/>
    <w:rsid w:val="006A2E75"/>
    <w:rsid w:val="006A5A71"/>
    <w:rsid w:val="006B1349"/>
    <w:rsid w:val="006C7D8E"/>
    <w:rsid w:val="006D1B56"/>
    <w:rsid w:val="006D1DCE"/>
    <w:rsid w:val="006F3FD3"/>
    <w:rsid w:val="006F6E72"/>
    <w:rsid w:val="00716E4A"/>
    <w:rsid w:val="0072771A"/>
    <w:rsid w:val="00735322"/>
    <w:rsid w:val="00736A8E"/>
    <w:rsid w:val="00742983"/>
    <w:rsid w:val="0077233C"/>
    <w:rsid w:val="00773E83"/>
    <w:rsid w:val="00774E25"/>
    <w:rsid w:val="00785101"/>
    <w:rsid w:val="0079449C"/>
    <w:rsid w:val="007A5931"/>
    <w:rsid w:val="007A76A4"/>
    <w:rsid w:val="007A77D8"/>
    <w:rsid w:val="007C43A1"/>
    <w:rsid w:val="007D16A9"/>
    <w:rsid w:val="007F1F89"/>
    <w:rsid w:val="00801760"/>
    <w:rsid w:val="0081398F"/>
    <w:rsid w:val="00821894"/>
    <w:rsid w:val="008243D2"/>
    <w:rsid w:val="00824BD8"/>
    <w:rsid w:val="00836555"/>
    <w:rsid w:val="00845A86"/>
    <w:rsid w:val="00846148"/>
    <w:rsid w:val="0085691A"/>
    <w:rsid w:val="00872B5C"/>
    <w:rsid w:val="00874BDD"/>
    <w:rsid w:val="00876FA4"/>
    <w:rsid w:val="00880327"/>
    <w:rsid w:val="00893CF1"/>
    <w:rsid w:val="008A348A"/>
    <w:rsid w:val="008B7066"/>
    <w:rsid w:val="008C7E7E"/>
    <w:rsid w:val="008E0C7B"/>
    <w:rsid w:val="008E6826"/>
    <w:rsid w:val="008F4A62"/>
    <w:rsid w:val="009208A0"/>
    <w:rsid w:val="00922703"/>
    <w:rsid w:val="009400D2"/>
    <w:rsid w:val="00940D2C"/>
    <w:rsid w:val="00946C20"/>
    <w:rsid w:val="00954B6D"/>
    <w:rsid w:val="00967950"/>
    <w:rsid w:val="00982846"/>
    <w:rsid w:val="0099457F"/>
    <w:rsid w:val="009A3405"/>
    <w:rsid w:val="009A63DD"/>
    <w:rsid w:val="009C4006"/>
    <w:rsid w:val="009C751B"/>
    <w:rsid w:val="009E3134"/>
    <w:rsid w:val="00A04100"/>
    <w:rsid w:val="00A21EFC"/>
    <w:rsid w:val="00A2315E"/>
    <w:rsid w:val="00A2758F"/>
    <w:rsid w:val="00A33E47"/>
    <w:rsid w:val="00A36C81"/>
    <w:rsid w:val="00A42AE1"/>
    <w:rsid w:val="00A435A0"/>
    <w:rsid w:val="00A55F6E"/>
    <w:rsid w:val="00A63C15"/>
    <w:rsid w:val="00A63DFC"/>
    <w:rsid w:val="00A646FF"/>
    <w:rsid w:val="00A71B49"/>
    <w:rsid w:val="00A96AE4"/>
    <w:rsid w:val="00AB763C"/>
    <w:rsid w:val="00AC3F6F"/>
    <w:rsid w:val="00AE5F33"/>
    <w:rsid w:val="00AF3A18"/>
    <w:rsid w:val="00AF44CA"/>
    <w:rsid w:val="00AF6AFB"/>
    <w:rsid w:val="00B0626C"/>
    <w:rsid w:val="00B1686D"/>
    <w:rsid w:val="00B20DA9"/>
    <w:rsid w:val="00B3034E"/>
    <w:rsid w:val="00B4406A"/>
    <w:rsid w:val="00B45122"/>
    <w:rsid w:val="00B562FA"/>
    <w:rsid w:val="00B776D2"/>
    <w:rsid w:val="00B77FA5"/>
    <w:rsid w:val="00BA3FA3"/>
    <w:rsid w:val="00BA47CC"/>
    <w:rsid w:val="00BA6817"/>
    <w:rsid w:val="00BB435E"/>
    <w:rsid w:val="00BB5964"/>
    <w:rsid w:val="00BD0AA3"/>
    <w:rsid w:val="00BD7AE8"/>
    <w:rsid w:val="00BE4AB9"/>
    <w:rsid w:val="00BF32F4"/>
    <w:rsid w:val="00C00D52"/>
    <w:rsid w:val="00C01EFE"/>
    <w:rsid w:val="00C3253C"/>
    <w:rsid w:val="00C40E91"/>
    <w:rsid w:val="00C4106A"/>
    <w:rsid w:val="00C45A97"/>
    <w:rsid w:val="00C63D08"/>
    <w:rsid w:val="00C8535F"/>
    <w:rsid w:val="00C93B5D"/>
    <w:rsid w:val="00CB7FFC"/>
    <w:rsid w:val="00CC036E"/>
    <w:rsid w:val="00CC23E0"/>
    <w:rsid w:val="00CD4F9E"/>
    <w:rsid w:val="00CE2D88"/>
    <w:rsid w:val="00CF10A7"/>
    <w:rsid w:val="00D05F33"/>
    <w:rsid w:val="00D2523C"/>
    <w:rsid w:val="00D36BF1"/>
    <w:rsid w:val="00D473C4"/>
    <w:rsid w:val="00D5255F"/>
    <w:rsid w:val="00D52BA4"/>
    <w:rsid w:val="00D53A88"/>
    <w:rsid w:val="00D53FEB"/>
    <w:rsid w:val="00D56FD0"/>
    <w:rsid w:val="00D61FB0"/>
    <w:rsid w:val="00D67144"/>
    <w:rsid w:val="00D723E6"/>
    <w:rsid w:val="00D7564A"/>
    <w:rsid w:val="00D92A58"/>
    <w:rsid w:val="00DA5EA2"/>
    <w:rsid w:val="00DC566A"/>
    <w:rsid w:val="00DD0402"/>
    <w:rsid w:val="00DE2CE3"/>
    <w:rsid w:val="00DE642F"/>
    <w:rsid w:val="00E05674"/>
    <w:rsid w:val="00E07352"/>
    <w:rsid w:val="00E3052E"/>
    <w:rsid w:val="00E91662"/>
    <w:rsid w:val="00E92D63"/>
    <w:rsid w:val="00E97F97"/>
    <w:rsid w:val="00EB540F"/>
    <w:rsid w:val="00EB56B8"/>
    <w:rsid w:val="00ED628D"/>
    <w:rsid w:val="00ED6FB8"/>
    <w:rsid w:val="00F05A09"/>
    <w:rsid w:val="00F14980"/>
    <w:rsid w:val="00F253AF"/>
    <w:rsid w:val="00F32049"/>
    <w:rsid w:val="00F328AF"/>
    <w:rsid w:val="00F479FD"/>
    <w:rsid w:val="00F47B5C"/>
    <w:rsid w:val="00F8526A"/>
    <w:rsid w:val="00F86772"/>
    <w:rsid w:val="00FC070F"/>
    <w:rsid w:val="00FC5A53"/>
    <w:rsid w:val="00FD1D1C"/>
    <w:rsid w:val="00FF1223"/>
    <w:rsid w:val="00FF15F9"/>
    <w:rsid w:val="00FF790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AE3"/>
  <w15:chartTrackingRefBased/>
  <w15:docId w15:val="{19B2E09B-325C-494D-AD82-7C9B2CC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D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44D5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4D5"/>
  </w:style>
  <w:style w:type="paragraph" w:styleId="Pieddepage">
    <w:name w:val="footer"/>
    <w:basedOn w:val="Normal"/>
    <w:link w:val="Pieddepag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4D5"/>
  </w:style>
  <w:style w:type="character" w:styleId="Lienhypertexte">
    <w:name w:val="Hyperlink"/>
    <w:basedOn w:val="Policepardfaut"/>
    <w:uiPriority w:val="99"/>
    <w:unhideWhenUsed/>
    <w:rsid w:val="001D44D5"/>
    <w:rPr>
      <w:color w:val="0000FF"/>
      <w:u w:val="single"/>
    </w:rPr>
  </w:style>
  <w:style w:type="paragraph" w:customStyle="1" w:styleId="Default">
    <w:name w:val="Default"/>
    <w:uiPriority w:val="99"/>
    <w:rsid w:val="001D4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4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4D5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44D5"/>
    <w:rPr>
      <w:rFonts w:ascii="Arial" w:hAnsi="Arial" w:cs="Arial"/>
      <w:kern w:val="36"/>
      <w:sz w:val="36"/>
      <w:szCs w:val="3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D44D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D44D5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43"/>
    <w:rPr>
      <w:rFonts w:ascii="Segoe UI" w:hAnsi="Segoe UI" w:cs="Segoe UI"/>
      <w:sz w:val="18"/>
      <w:szCs w:val="18"/>
      <w:lang w:eastAsia="fr-FR"/>
    </w:rPr>
  </w:style>
  <w:style w:type="paragraph" w:customStyle="1" w:styleId="font7">
    <w:name w:val="font_7"/>
    <w:basedOn w:val="Normal"/>
    <w:rsid w:val="00ED628D"/>
    <w:pPr>
      <w:spacing w:before="100" w:beforeAutospacing="1" w:after="100" w:afterAutospacing="1"/>
    </w:pPr>
    <w:rPr>
      <w:rFonts w:eastAsia="Times New Roman"/>
    </w:rPr>
  </w:style>
  <w:style w:type="character" w:customStyle="1" w:styleId="color11">
    <w:name w:val="color_11"/>
    <w:basedOn w:val="Policepardfaut"/>
    <w:rsid w:val="00ED628D"/>
  </w:style>
  <w:style w:type="character" w:customStyle="1" w:styleId="wixguard">
    <w:name w:val="wixguard"/>
    <w:basedOn w:val="Policepardfaut"/>
    <w:rsid w:val="000459B2"/>
  </w:style>
  <w:style w:type="character" w:styleId="Mentionnonrsolue">
    <w:name w:val="Unresolved Mention"/>
    <w:basedOn w:val="Policepardfaut"/>
    <w:uiPriority w:val="99"/>
    <w:semiHidden/>
    <w:unhideWhenUsed/>
    <w:rsid w:val="00940D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D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122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85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rumeurpubliqu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azarsfr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aza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e.angeli@mazar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9587-43D1-4B57-B2C7-EC30A1B9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Maelaig CEVAER</dc:creator>
  <cp:keywords/>
  <dc:description/>
  <cp:lastModifiedBy>ANGELI Aurore</cp:lastModifiedBy>
  <cp:revision>3</cp:revision>
  <cp:lastPrinted>2020-02-06T15:09:00Z</cp:lastPrinted>
  <dcterms:created xsi:type="dcterms:W3CDTF">2020-05-26T16:19:00Z</dcterms:created>
  <dcterms:modified xsi:type="dcterms:W3CDTF">2020-06-17T14:44:00Z</dcterms:modified>
</cp:coreProperties>
</file>